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FF4F" w14:textId="77777777" w:rsidR="006847D8" w:rsidRDefault="006847D8">
      <w:pPr>
        <w:pStyle w:val="60"/>
        <w:shd w:val="clear" w:color="auto" w:fill="auto"/>
        <w:spacing w:after="237" w:line="300" w:lineRule="exact"/>
        <w:ind w:right="60"/>
        <w:jc w:val="center"/>
        <w:rPr>
          <w:rFonts w:eastAsiaTheme="minorEastAsia"/>
        </w:rPr>
      </w:pPr>
    </w:p>
    <w:p w14:paraId="3885FF23" w14:textId="77777777" w:rsidR="006847D8" w:rsidRDefault="006847D8">
      <w:pPr>
        <w:rPr>
          <w:sz w:val="2"/>
          <w:szCs w:val="2"/>
        </w:rPr>
      </w:pPr>
    </w:p>
    <w:p w14:paraId="0799B2CB" w14:textId="77777777" w:rsidR="006847D8" w:rsidRDefault="006847D8">
      <w:pPr>
        <w:rPr>
          <w:sz w:val="2"/>
          <w:szCs w:val="2"/>
        </w:rPr>
      </w:pPr>
    </w:p>
    <w:p w14:paraId="2E6CB764" w14:textId="77777777" w:rsidR="006847D8" w:rsidRDefault="006847D8"/>
    <w:p w14:paraId="1BC44029" w14:textId="77777777" w:rsidR="006847D8" w:rsidRDefault="00B921BC">
      <w:pPr>
        <w:jc w:val="center"/>
        <w:rPr>
          <w:b/>
          <w:sz w:val="72"/>
          <w:szCs w:val="72"/>
        </w:rPr>
      </w:pPr>
      <w:r>
        <w:rPr>
          <w:b/>
          <w:noProof/>
          <w:sz w:val="72"/>
          <w:szCs w:val="72"/>
        </w:rPr>
        <w:drawing>
          <wp:inline distT="0" distB="0" distL="0" distR="0" wp14:anchorId="0962E012" wp14:editId="313AD1B4">
            <wp:extent cx="5953125" cy="25241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17eca8065380cd7870d8585a00ced3359828111.jpg"/>
                    <pic:cNvPicPr/>
                  </pic:nvPicPr>
                  <pic:blipFill>
                    <a:blip r:embed="rId9">
                      <a:extLst>
                        <a:ext uri="{28A0092B-C50C-407E-A947-70E740481C1C}">
                          <a14:useLocalDpi xmlns:a14="http://schemas.microsoft.com/office/drawing/2010/main" val="0"/>
                        </a:ext>
                      </a:extLst>
                    </a:blip>
                    <a:stretch>
                      <a:fillRect/>
                    </a:stretch>
                  </pic:blipFill>
                  <pic:spPr>
                    <a:xfrm>
                      <a:off x="0" y="0"/>
                      <a:ext cx="5953125" cy="2524125"/>
                    </a:xfrm>
                    <a:prstGeom prst="rect">
                      <a:avLst/>
                    </a:prstGeom>
                  </pic:spPr>
                </pic:pic>
              </a:graphicData>
            </a:graphic>
          </wp:inline>
        </w:drawing>
      </w:r>
    </w:p>
    <w:p w14:paraId="52DE2DA6" w14:textId="77777777" w:rsidR="006847D8" w:rsidRDefault="006847D8">
      <w:pPr>
        <w:jc w:val="center"/>
        <w:rPr>
          <w:rFonts w:asciiTheme="majorEastAsia" w:eastAsiaTheme="majorEastAsia" w:hAnsiTheme="majorEastAsia"/>
          <w:b/>
          <w:sz w:val="72"/>
          <w:szCs w:val="72"/>
        </w:rPr>
      </w:pPr>
    </w:p>
    <w:p w14:paraId="308A2175" w14:textId="77777777" w:rsidR="006847D8" w:rsidRDefault="00DE1100">
      <w:pPr>
        <w:jc w:val="center"/>
        <w:rPr>
          <w:rFonts w:asciiTheme="majorEastAsia" w:eastAsiaTheme="majorEastAsia" w:hAnsiTheme="majorEastAsia"/>
          <w:b/>
          <w:sz w:val="72"/>
          <w:szCs w:val="72"/>
        </w:rPr>
      </w:pPr>
      <w:r>
        <w:rPr>
          <w:rFonts w:asciiTheme="majorEastAsia" w:eastAsiaTheme="majorEastAsia" w:hAnsiTheme="majorEastAsia" w:hint="eastAsia"/>
          <w:b/>
          <w:sz w:val="72"/>
          <w:szCs w:val="72"/>
        </w:rPr>
        <w:t>教学活动设计</w:t>
      </w:r>
    </w:p>
    <w:p w14:paraId="3E324B6A" w14:textId="77777777" w:rsidR="006847D8" w:rsidRDefault="006847D8">
      <w:pPr>
        <w:rPr>
          <w:b/>
          <w:sz w:val="72"/>
          <w:szCs w:val="72"/>
        </w:rPr>
      </w:pPr>
    </w:p>
    <w:p w14:paraId="21435A0E" w14:textId="77777777" w:rsidR="006847D8" w:rsidRDefault="00DE1100" w:rsidP="00154217">
      <w:pPr>
        <w:spacing w:line="720" w:lineRule="auto"/>
        <w:ind w:firstLineChars="600" w:firstLine="2168"/>
        <w:rPr>
          <w:rFonts w:ascii="宋体"/>
          <w:b/>
          <w:color w:val="000000"/>
          <w:sz w:val="36"/>
          <w:szCs w:val="36"/>
          <w:u w:val="single"/>
        </w:rPr>
      </w:pPr>
      <w:r>
        <w:rPr>
          <w:rFonts w:ascii="宋体" w:hint="eastAsia"/>
          <w:b/>
          <w:color w:val="000000"/>
          <w:sz w:val="36"/>
          <w:szCs w:val="36"/>
        </w:rPr>
        <w:t>专业名称：</w:t>
      </w:r>
      <w:r w:rsidR="005B680C">
        <w:rPr>
          <w:rFonts w:ascii="宋体" w:hint="eastAsia"/>
          <w:b/>
          <w:color w:val="000000"/>
          <w:sz w:val="36"/>
          <w:szCs w:val="36"/>
          <w:u w:val="single"/>
        </w:rPr>
        <w:t>社会文化艺术</w:t>
      </w:r>
    </w:p>
    <w:p w14:paraId="2FE28262" w14:textId="77777777" w:rsidR="006847D8" w:rsidRDefault="00DE1100">
      <w:pPr>
        <w:spacing w:line="720" w:lineRule="auto"/>
        <w:ind w:left="1680" w:firstLine="420"/>
        <w:rPr>
          <w:rFonts w:ascii="宋体"/>
          <w:b/>
          <w:color w:val="000000"/>
          <w:sz w:val="36"/>
          <w:szCs w:val="36"/>
          <w:u w:val="single"/>
        </w:rPr>
      </w:pPr>
      <w:r>
        <w:rPr>
          <w:rFonts w:ascii="宋体" w:hint="eastAsia"/>
          <w:b/>
          <w:color w:val="000000"/>
          <w:sz w:val="36"/>
          <w:szCs w:val="36"/>
        </w:rPr>
        <w:t>课程名称：</w:t>
      </w:r>
      <w:r>
        <w:rPr>
          <w:rFonts w:ascii="宋体" w:hint="eastAsia"/>
          <w:b/>
          <w:color w:val="000000"/>
          <w:sz w:val="36"/>
          <w:szCs w:val="36"/>
          <w:u w:val="single"/>
        </w:rPr>
        <w:t>英语</w:t>
      </w:r>
    </w:p>
    <w:p w14:paraId="1FB0C564" w14:textId="77777777" w:rsidR="006847D8" w:rsidRDefault="00DE1100">
      <w:pPr>
        <w:spacing w:line="720" w:lineRule="auto"/>
        <w:ind w:left="1680" w:firstLine="420"/>
        <w:rPr>
          <w:rFonts w:ascii="宋体"/>
          <w:b/>
          <w:color w:val="000000"/>
          <w:sz w:val="36"/>
          <w:szCs w:val="36"/>
          <w:u w:val="single"/>
        </w:rPr>
      </w:pPr>
      <w:r>
        <w:rPr>
          <w:rFonts w:ascii="宋体" w:hint="eastAsia"/>
          <w:b/>
          <w:color w:val="000000"/>
          <w:sz w:val="36"/>
          <w:szCs w:val="36"/>
        </w:rPr>
        <w:t>课题名称：</w:t>
      </w:r>
      <w:r>
        <w:rPr>
          <w:rFonts w:ascii="宋体" w:hint="eastAsia"/>
          <w:b/>
          <w:color w:val="000000"/>
          <w:sz w:val="36"/>
          <w:szCs w:val="36"/>
          <w:u w:val="single"/>
        </w:rPr>
        <w:t>Unit</w:t>
      </w:r>
      <w:proofErr w:type="gramStart"/>
      <w:r w:rsidR="00BB29BC">
        <w:rPr>
          <w:rFonts w:ascii="宋体"/>
          <w:b/>
          <w:color w:val="000000"/>
          <w:sz w:val="36"/>
          <w:szCs w:val="36"/>
          <w:u w:val="single"/>
        </w:rPr>
        <w:t>1</w:t>
      </w:r>
      <w:r>
        <w:rPr>
          <w:rFonts w:ascii="宋体" w:hint="eastAsia"/>
          <w:b/>
          <w:color w:val="000000"/>
          <w:sz w:val="36"/>
          <w:szCs w:val="36"/>
          <w:u w:val="single"/>
        </w:rPr>
        <w:t>2</w:t>
      </w:r>
      <w:r>
        <w:rPr>
          <w:rFonts w:ascii="宋体"/>
          <w:b/>
          <w:color w:val="000000"/>
          <w:sz w:val="36"/>
          <w:szCs w:val="36"/>
          <w:u w:val="single"/>
        </w:rPr>
        <w:t xml:space="preserve"> </w:t>
      </w:r>
      <w:r w:rsidR="00BB29BC">
        <w:rPr>
          <w:rFonts w:ascii="宋体"/>
          <w:b/>
          <w:color w:val="000000"/>
          <w:sz w:val="36"/>
          <w:szCs w:val="36"/>
          <w:u w:val="single"/>
        </w:rPr>
        <w:t xml:space="preserve"> </w:t>
      </w:r>
      <w:r w:rsidR="00B82DA3">
        <w:rPr>
          <w:rFonts w:ascii="宋体"/>
          <w:b/>
          <w:color w:val="000000"/>
          <w:sz w:val="36"/>
          <w:szCs w:val="36"/>
          <w:u w:val="single"/>
        </w:rPr>
        <w:t>D</w:t>
      </w:r>
      <w:r w:rsidR="00BB29BC">
        <w:rPr>
          <w:rFonts w:ascii="宋体"/>
          <w:b/>
          <w:color w:val="000000"/>
          <w:sz w:val="36"/>
          <w:szCs w:val="36"/>
          <w:u w:val="single"/>
        </w:rPr>
        <w:t>escribing</w:t>
      </w:r>
      <w:proofErr w:type="gramEnd"/>
      <w:r w:rsidR="00BB29BC">
        <w:rPr>
          <w:rFonts w:ascii="宋体"/>
          <w:b/>
          <w:color w:val="000000"/>
          <w:sz w:val="36"/>
          <w:szCs w:val="36"/>
          <w:u w:val="single"/>
        </w:rPr>
        <w:t xml:space="preserve"> a </w:t>
      </w:r>
      <w:r w:rsidR="00B82DA3">
        <w:rPr>
          <w:rFonts w:ascii="宋体"/>
          <w:b/>
          <w:color w:val="000000"/>
          <w:sz w:val="36"/>
          <w:szCs w:val="36"/>
          <w:u w:val="single"/>
        </w:rPr>
        <w:t>P</w:t>
      </w:r>
      <w:r w:rsidR="00BB29BC">
        <w:rPr>
          <w:rFonts w:ascii="宋体"/>
          <w:b/>
          <w:color w:val="000000"/>
          <w:sz w:val="36"/>
          <w:szCs w:val="36"/>
          <w:u w:val="single"/>
        </w:rPr>
        <w:t>erson</w:t>
      </w:r>
    </w:p>
    <w:p w14:paraId="5B91545C" w14:textId="77777777" w:rsidR="006847D8" w:rsidRDefault="00DE1100">
      <w:pPr>
        <w:spacing w:line="720" w:lineRule="auto"/>
        <w:ind w:left="1680" w:firstLine="420"/>
        <w:rPr>
          <w:rFonts w:ascii="宋体"/>
          <w:b/>
          <w:color w:val="000000"/>
          <w:sz w:val="36"/>
          <w:szCs w:val="36"/>
          <w:u w:val="single"/>
        </w:rPr>
      </w:pPr>
      <w:r>
        <w:rPr>
          <w:rFonts w:ascii="宋体" w:hint="eastAsia"/>
          <w:b/>
          <w:color w:val="000000"/>
          <w:sz w:val="36"/>
          <w:szCs w:val="36"/>
        </w:rPr>
        <w:t>学校名称：</w:t>
      </w:r>
      <w:r>
        <w:rPr>
          <w:rFonts w:ascii="宋体" w:hint="eastAsia"/>
          <w:b/>
          <w:color w:val="000000"/>
          <w:sz w:val="36"/>
          <w:szCs w:val="36"/>
          <w:u w:val="single"/>
        </w:rPr>
        <w:t>安徽新华学校</w:t>
      </w:r>
    </w:p>
    <w:p w14:paraId="715E2EC0" w14:textId="77777777" w:rsidR="006847D8" w:rsidRDefault="00DE1100">
      <w:pPr>
        <w:spacing w:line="720" w:lineRule="auto"/>
        <w:ind w:left="1680" w:firstLine="420"/>
        <w:rPr>
          <w:rFonts w:ascii="宋体"/>
          <w:b/>
          <w:color w:val="000000"/>
          <w:sz w:val="36"/>
          <w:szCs w:val="36"/>
        </w:rPr>
      </w:pPr>
      <w:r>
        <w:rPr>
          <w:rFonts w:ascii="宋体" w:hint="eastAsia"/>
          <w:b/>
          <w:color w:val="000000"/>
          <w:sz w:val="36"/>
          <w:szCs w:val="36"/>
        </w:rPr>
        <w:t>班    级：</w:t>
      </w:r>
      <w:r w:rsidR="00BB29BC">
        <w:rPr>
          <w:rFonts w:ascii="宋体"/>
          <w:b/>
          <w:color w:val="000000"/>
          <w:sz w:val="36"/>
          <w:szCs w:val="36"/>
          <w:u w:val="single"/>
        </w:rPr>
        <w:t>19</w:t>
      </w:r>
      <w:proofErr w:type="gramStart"/>
      <w:r w:rsidR="00BB29BC">
        <w:rPr>
          <w:rFonts w:ascii="宋体"/>
          <w:b/>
          <w:color w:val="000000"/>
          <w:sz w:val="36"/>
          <w:szCs w:val="36"/>
          <w:u w:val="single"/>
        </w:rPr>
        <w:t>特色社艺文化</w:t>
      </w:r>
      <w:proofErr w:type="gramEnd"/>
      <w:r w:rsidR="00BB29BC">
        <w:rPr>
          <w:rFonts w:ascii="宋体"/>
          <w:b/>
          <w:color w:val="000000"/>
          <w:sz w:val="36"/>
          <w:szCs w:val="36"/>
          <w:u w:val="single"/>
        </w:rPr>
        <w:t>艺术</w:t>
      </w:r>
      <w:r w:rsidR="00BB29BC">
        <w:rPr>
          <w:rFonts w:ascii="宋体" w:hint="eastAsia"/>
          <w:b/>
          <w:color w:val="000000"/>
          <w:sz w:val="36"/>
          <w:szCs w:val="36"/>
          <w:u w:val="single"/>
        </w:rPr>
        <w:t>3班</w:t>
      </w:r>
    </w:p>
    <w:p w14:paraId="45347A14" w14:textId="77777777" w:rsidR="006847D8" w:rsidRDefault="00DE1100">
      <w:pPr>
        <w:spacing w:line="720" w:lineRule="auto"/>
        <w:ind w:left="1680" w:firstLine="420"/>
        <w:rPr>
          <w:rFonts w:ascii="宋体"/>
          <w:b/>
          <w:color w:val="000000"/>
          <w:sz w:val="36"/>
          <w:szCs w:val="36"/>
        </w:rPr>
      </w:pPr>
      <w:r>
        <w:rPr>
          <w:rFonts w:ascii="宋体" w:hint="eastAsia"/>
          <w:b/>
          <w:color w:val="000000"/>
          <w:sz w:val="36"/>
          <w:szCs w:val="36"/>
        </w:rPr>
        <w:t>教    师：</w:t>
      </w:r>
      <w:r w:rsidR="00BB29BC">
        <w:rPr>
          <w:rFonts w:ascii="宋体" w:hint="eastAsia"/>
          <w:b/>
          <w:color w:val="000000"/>
          <w:sz w:val="36"/>
          <w:szCs w:val="36"/>
          <w:u w:val="single"/>
        </w:rPr>
        <w:t>李海燕</w:t>
      </w:r>
    </w:p>
    <w:p w14:paraId="65BE6BED" w14:textId="7CA6C15F" w:rsidR="006847D8" w:rsidRDefault="00DE1100" w:rsidP="00154217">
      <w:pPr>
        <w:ind w:firstLineChars="1100" w:firstLine="3975"/>
        <w:rPr>
          <w:rFonts w:ascii="楷体_GB2312" w:eastAsia="楷体_GB2312"/>
          <w:b/>
          <w:color w:val="000000"/>
          <w:sz w:val="28"/>
          <w:szCs w:val="28"/>
        </w:rPr>
      </w:pPr>
      <w:r>
        <w:rPr>
          <w:rFonts w:ascii="楷体_GB2312" w:eastAsia="楷体_GB2312" w:hint="eastAsia"/>
          <w:b/>
          <w:color w:val="000000"/>
          <w:sz w:val="36"/>
          <w:szCs w:val="36"/>
        </w:rPr>
        <w:lastRenderedPageBreak/>
        <w:t>教学活动设计</w:t>
      </w:r>
    </w:p>
    <w:tbl>
      <w:tblPr>
        <w:tblStyle w:val="ac"/>
        <w:tblW w:w="10251" w:type="dxa"/>
        <w:jc w:val="center"/>
        <w:tblLayout w:type="fixed"/>
        <w:tblLook w:val="04A0" w:firstRow="1" w:lastRow="0" w:firstColumn="1" w:lastColumn="0" w:noHBand="0" w:noVBand="1"/>
      </w:tblPr>
      <w:tblGrid>
        <w:gridCol w:w="1663"/>
        <w:gridCol w:w="9"/>
        <w:gridCol w:w="1410"/>
        <w:gridCol w:w="1546"/>
        <w:gridCol w:w="459"/>
        <w:gridCol w:w="673"/>
        <w:gridCol w:w="990"/>
        <w:gridCol w:w="1753"/>
        <w:gridCol w:w="1748"/>
      </w:tblGrid>
      <w:tr w:rsidR="006847D8" w14:paraId="29170BF9" w14:textId="77777777">
        <w:trPr>
          <w:trHeight w:val="737"/>
          <w:jc w:val="center"/>
        </w:trPr>
        <w:tc>
          <w:tcPr>
            <w:tcW w:w="1663" w:type="dxa"/>
            <w:vAlign w:val="center"/>
          </w:tcPr>
          <w:p w14:paraId="553F4614" w14:textId="77777777" w:rsidR="006847D8" w:rsidRDefault="00DE1100">
            <w:pPr>
              <w:jc w:val="center"/>
              <w:rPr>
                <w:b/>
                <w:sz w:val="72"/>
                <w:szCs w:val="72"/>
              </w:rPr>
            </w:pPr>
            <w:r>
              <w:rPr>
                <w:rFonts w:ascii="宋体" w:hAnsi="宋体" w:hint="eastAsia"/>
                <w:b/>
                <w:color w:val="000000"/>
              </w:rPr>
              <w:t>课程名称</w:t>
            </w:r>
          </w:p>
        </w:tc>
        <w:tc>
          <w:tcPr>
            <w:tcW w:w="8588" w:type="dxa"/>
            <w:gridSpan w:val="8"/>
            <w:vAlign w:val="center"/>
          </w:tcPr>
          <w:p w14:paraId="77704514" w14:textId="77777777" w:rsidR="006847D8" w:rsidRDefault="00DE1100">
            <w:pPr>
              <w:jc w:val="center"/>
              <w:rPr>
                <w:rFonts w:ascii="宋体" w:hAnsi="宋体"/>
                <w:color w:val="000000"/>
              </w:rPr>
            </w:pPr>
            <w:r>
              <w:rPr>
                <w:rFonts w:ascii="宋体" w:hAnsi="宋体" w:hint="eastAsia"/>
                <w:color w:val="000000"/>
              </w:rPr>
              <w:t>英语</w:t>
            </w:r>
          </w:p>
        </w:tc>
      </w:tr>
      <w:tr w:rsidR="006847D8" w14:paraId="6C9450DC" w14:textId="77777777">
        <w:trPr>
          <w:trHeight w:val="907"/>
          <w:jc w:val="center"/>
        </w:trPr>
        <w:tc>
          <w:tcPr>
            <w:tcW w:w="1663" w:type="dxa"/>
            <w:vAlign w:val="center"/>
          </w:tcPr>
          <w:p w14:paraId="74332519" w14:textId="77777777" w:rsidR="006847D8" w:rsidRDefault="00DE1100">
            <w:pPr>
              <w:jc w:val="center"/>
              <w:rPr>
                <w:rFonts w:ascii="宋体" w:hAnsi="宋体"/>
                <w:b/>
                <w:color w:val="000000"/>
              </w:rPr>
            </w:pPr>
            <w:r>
              <w:rPr>
                <w:rFonts w:ascii="宋体" w:hAnsi="宋体" w:hint="eastAsia"/>
                <w:b/>
                <w:color w:val="000000"/>
              </w:rPr>
              <w:t>课题名称</w:t>
            </w:r>
          </w:p>
        </w:tc>
        <w:tc>
          <w:tcPr>
            <w:tcW w:w="1419" w:type="dxa"/>
            <w:gridSpan w:val="2"/>
            <w:vAlign w:val="center"/>
          </w:tcPr>
          <w:p w14:paraId="69232185" w14:textId="77777777" w:rsidR="006847D8" w:rsidRDefault="00DE1100">
            <w:pPr>
              <w:jc w:val="both"/>
              <w:rPr>
                <w:rFonts w:ascii="宋体" w:hAnsi="宋体"/>
                <w:color w:val="000000"/>
              </w:rPr>
            </w:pPr>
            <w:r>
              <w:rPr>
                <w:rFonts w:ascii="宋体" w:hAnsi="宋体" w:hint="eastAsia"/>
                <w:color w:val="000000"/>
              </w:rPr>
              <w:t>Unit</w:t>
            </w:r>
            <w:r w:rsidR="00BB29BC">
              <w:rPr>
                <w:rFonts w:ascii="宋体" w:hAnsi="宋体"/>
                <w:color w:val="000000"/>
              </w:rPr>
              <w:t>1</w:t>
            </w:r>
            <w:r>
              <w:rPr>
                <w:rFonts w:ascii="宋体" w:hAnsi="宋体" w:hint="eastAsia"/>
                <w:color w:val="000000"/>
              </w:rPr>
              <w:t xml:space="preserve">2 </w:t>
            </w:r>
            <w:r w:rsidR="00BB29BC">
              <w:rPr>
                <w:rFonts w:ascii="宋体" w:hAnsi="宋体"/>
                <w:color w:val="000000"/>
              </w:rPr>
              <w:t>D</w:t>
            </w:r>
            <w:r w:rsidR="002660E5">
              <w:rPr>
                <w:rFonts w:ascii="宋体" w:hAnsi="宋体"/>
                <w:color w:val="000000"/>
              </w:rPr>
              <w:t>escribing a P</w:t>
            </w:r>
            <w:r w:rsidR="00EA243D">
              <w:rPr>
                <w:rFonts w:ascii="宋体" w:hAnsi="宋体"/>
                <w:color w:val="000000"/>
              </w:rPr>
              <w:t>erson</w:t>
            </w:r>
          </w:p>
        </w:tc>
        <w:tc>
          <w:tcPr>
            <w:tcW w:w="1546" w:type="dxa"/>
            <w:vAlign w:val="center"/>
          </w:tcPr>
          <w:p w14:paraId="03C9EBD3" w14:textId="77777777" w:rsidR="006847D8" w:rsidRDefault="00DE1100">
            <w:pPr>
              <w:jc w:val="center"/>
              <w:rPr>
                <w:rFonts w:ascii="宋体" w:hAnsi="宋体"/>
                <w:b/>
                <w:color w:val="000000"/>
                <w:sz w:val="28"/>
                <w:szCs w:val="28"/>
              </w:rPr>
            </w:pPr>
            <w:r>
              <w:rPr>
                <w:rFonts w:ascii="宋体" w:hAnsi="宋体" w:hint="eastAsia"/>
                <w:b/>
                <w:color w:val="000000"/>
              </w:rPr>
              <w:t>教学班级</w:t>
            </w:r>
          </w:p>
        </w:tc>
        <w:tc>
          <w:tcPr>
            <w:tcW w:w="5623" w:type="dxa"/>
            <w:gridSpan w:val="5"/>
            <w:vAlign w:val="center"/>
          </w:tcPr>
          <w:p w14:paraId="74689E78" w14:textId="77777777" w:rsidR="006847D8" w:rsidRDefault="00EA243D">
            <w:pPr>
              <w:jc w:val="center"/>
              <w:rPr>
                <w:rFonts w:ascii="微软雅黑" w:eastAsia="微软雅黑" w:hAnsi="微软雅黑"/>
                <w:color w:val="000000"/>
              </w:rPr>
            </w:pPr>
            <w:r>
              <w:rPr>
                <w:rFonts w:asciiTheme="majorEastAsia" w:eastAsiaTheme="majorEastAsia" w:hAnsiTheme="majorEastAsia" w:cstheme="majorEastAsia"/>
                <w:color w:val="000000"/>
              </w:rPr>
              <w:t>19级特色社会文化艺术</w:t>
            </w:r>
            <w:r w:rsidR="00B82DA3">
              <w:rPr>
                <w:rFonts w:asciiTheme="majorEastAsia" w:eastAsiaTheme="majorEastAsia" w:hAnsiTheme="majorEastAsia" w:cstheme="majorEastAsia" w:hint="eastAsia"/>
                <w:color w:val="000000"/>
              </w:rPr>
              <w:t>3</w:t>
            </w:r>
            <w:r w:rsidR="00B82DA3">
              <w:rPr>
                <w:rFonts w:asciiTheme="majorEastAsia" w:eastAsiaTheme="majorEastAsia" w:hAnsiTheme="majorEastAsia" w:cstheme="majorEastAsia"/>
                <w:color w:val="000000"/>
              </w:rPr>
              <w:t>班</w:t>
            </w:r>
          </w:p>
        </w:tc>
      </w:tr>
      <w:tr w:rsidR="006847D8" w14:paraId="1DEE8195" w14:textId="77777777">
        <w:trPr>
          <w:trHeight w:val="850"/>
          <w:jc w:val="center"/>
        </w:trPr>
        <w:tc>
          <w:tcPr>
            <w:tcW w:w="1663" w:type="dxa"/>
            <w:tcBorders>
              <w:bottom w:val="single" w:sz="4" w:space="0" w:color="auto"/>
            </w:tcBorders>
            <w:vAlign w:val="center"/>
          </w:tcPr>
          <w:p w14:paraId="10EEFE16" w14:textId="77777777" w:rsidR="006847D8" w:rsidRDefault="00DE1100">
            <w:pPr>
              <w:jc w:val="center"/>
              <w:rPr>
                <w:rFonts w:ascii="宋体" w:hAnsi="宋体"/>
                <w:b/>
                <w:color w:val="000000"/>
              </w:rPr>
            </w:pPr>
            <w:r>
              <w:rPr>
                <w:rFonts w:ascii="宋体" w:hAnsi="宋体" w:hint="eastAsia"/>
                <w:b/>
                <w:color w:val="000000"/>
              </w:rPr>
              <w:t>学    时</w:t>
            </w:r>
          </w:p>
        </w:tc>
        <w:tc>
          <w:tcPr>
            <w:tcW w:w="1419" w:type="dxa"/>
            <w:gridSpan w:val="2"/>
            <w:tcBorders>
              <w:bottom w:val="single" w:sz="4" w:space="0" w:color="auto"/>
            </w:tcBorders>
            <w:vAlign w:val="center"/>
          </w:tcPr>
          <w:p w14:paraId="3B9656B4" w14:textId="77777777" w:rsidR="006847D8" w:rsidRDefault="00DE1100">
            <w:pPr>
              <w:ind w:firstLineChars="100" w:firstLine="240"/>
              <w:jc w:val="both"/>
              <w:rPr>
                <w:rFonts w:ascii="宋体" w:hAnsi="宋体"/>
                <w:color w:val="000000"/>
              </w:rPr>
            </w:pPr>
            <w:r>
              <w:rPr>
                <w:rFonts w:asciiTheme="majorEastAsia" w:eastAsiaTheme="majorEastAsia" w:hAnsiTheme="majorEastAsia" w:cstheme="majorEastAsia" w:hint="eastAsia"/>
                <w:color w:val="000000"/>
              </w:rPr>
              <w:t>1 课 时</w:t>
            </w:r>
          </w:p>
        </w:tc>
        <w:tc>
          <w:tcPr>
            <w:tcW w:w="1546" w:type="dxa"/>
            <w:tcBorders>
              <w:bottom w:val="single" w:sz="4" w:space="0" w:color="auto"/>
            </w:tcBorders>
            <w:vAlign w:val="center"/>
          </w:tcPr>
          <w:p w14:paraId="11890086" w14:textId="77777777" w:rsidR="006847D8" w:rsidRDefault="00DE1100">
            <w:pPr>
              <w:jc w:val="center"/>
              <w:rPr>
                <w:rFonts w:ascii="宋体" w:hAnsi="宋体"/>
                <w:b/>
                <w:color w:val="000000"/>
                <w:sz w:val="28"/>
                <w:szCs w:val="28"/>
              </w:rPr>
            </w:pPr>
            <w:r>
              <w:rPr>
                <w:rFonts w:ascii="宋体" w:hAnsi="宋体" w:hint="eastAsia"/>
                <w:b/>
                <w:color w:val="000000"/>
              </w:rPr>
              <w:t>授课教师</w:t>
            </w:r>
          </w:p>
        </w:tc>
        <w:tc>
          <w:tcPr>
            <w:tcW w:w="1132" w:type="dxa"/>
            <w:gridSpan w:val="2"/>
            <w:tcBorders>
              <w:bottom w:val="single" w:sz="4" w:space="0" w:color="auto"/>
            </w:tcBorders>
            <w:vAlign w:val="center"/>
          </w:tcPr>
          <w:p w14:paraId="4FE5D2F2" w14:textId="77777777" w:rsidR="006847D8" w:rsidRDefault="00EA243D">
            <w:pPr>
              <w:jc w:val="center"/>
              <w:rPr>
                <w:rFonts w:ascii="宋体" w:hAnsi="宋体"/>
                <w:color w:val="000000"/>
              </w:rPr>
            </w:pPr>
            <w:r>
              <w:rPr>
                <w:rFonts w:ascii="宋体" w:hAnsi="宋体" w:hint="eastAsia"/>
                <w:color w:val="000000"/>
              </w:rPr>
              <w:t>李海燕</w:t>
            </w:r>
          </w:p>
        </w:tc>
        <w:tc>
          <w:tcPr>
            <w:tcW w:w="990" w:type="dxa"/>
            <w:tcBorders>
              <w:bottom w:val="single" w:sz="4" w:space="0" w:color="auto"/>
            </w:tcBorders>
            <w:vAlign w:val="center"/>
          </w:tcPr>
          <w:p w14:paraId="3EDA6595" w14:textId="77777777" w:rsidR="006847D8" w:rsidRDefault="00DE1100">
            <w:pPr>
              <w:jc w:val="center"/>
              <w:rPr>
                <w:rFonts w:ascii="宋体" w:hAnsi="宋体"/>
                <w:color w:val="000000"/>
              </w:rPr>
            </w:pPr>
            <w:r>
              <w:rPr>
                <w:rFonts w:ascii="宋体" w:hAnsi="宋体" w:hint="eastAsia"/>
                <w:b/>
                <w:color w:val="000000"/>
              </w:rPr>
              <w:t>邮 箱</w:t>
            </w:r>
          </w:p>
        </w:tc>
        <w:tc>
          <w:tcPr>
            <w:tcW w:w="3501" w:type="dxa"/>
            <w:gridSpan w:val="2"/>
            <w:tcBorders>
              <w:bottom w:val="single" w:sz="4" w:space="0" w:color="auto"/>
            </w:tcBorders>
            <w:vAlign w:val="center"/>
          </w:tcPr>
          <w:p w14:paraId="5B77CC89" w14:textId="77777777" w:rsidR="006847D8" w:rsidRDefault="00EA243D">
            <w:pPr>
              <w:jc w:val="center"/>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5</w:t>
            </w:r>
            <w:r>
              <w:rPr>
                <w:rFonts w:asciiTheme="majorEastAsia" w:eastAsiaTheme="majorEastAsia" w:hAnsiTheme="majorEastAsia" w:cstheme="majorEastAsia"/>
                <w:color w:val="000000"/>
              </w:rPr>
              <w:t>30474935@qq.com</w:t>
            </w:r>
          </w:p>
        </w:tc>
      </w:tr>
      <w:tr w:rsidR="006847D8" w14:paraId="00C94491" w14:textId="77777777">
        <w:trPr>
          <w:jc w:val="center"/>
        </w:trPr>
        <w:tc>
          <w:tcPr>
            <w:tcW w:w="10251" w:type="dxa"/>
            <w:gridSpan w:val="9"/>
            <w:tcBorders>
              <w:top w:val="single" w:sz="4" w:space="0" w:color="auto"/>
              <w:bottom w:val="single" w:sz="4" w:space="0" w:color="auto"/>
            </w:tcBorders>
            <w:shd w:val="clear" w:color="auto" w:fill="FABF8F" w:themeFill="accent6" w:themeFillTint="99"/>
            <w:vAlign w:val="center"/>
          </w:tcPr>
          <w:p w14:paraId="61EDF47D" w14:textId="77777777" w:rsidR="006847D8" w:rsidRDefault="00DE1100">
            <w:pPr>
              <w:jc w:val="both"/>
              <w:rPr>
                <w:b/>
                <w:sz w:val="72"/>
                <w:szCs w:val="72"/>
              </w:rPr>
            </w:pPr>
            <w:r>
              <w:rPr>
                <w:rFonts w:ascii="宋体" w:hAnsi="宋体" w:hint="eastAsia"/>
                <w:b/>
                <w:color w:val="000000"/>
                <w:sz w:val="36"/>
                <w:szCs w:val="36"/>
              </w:rPr>
              <w:t>一、教材内容分析</w:t>
            </w:r>
          </w:p>
        </w:tc>
      </w:tr>
      <w:tr w:rsidR="006847D8" w14:paraId="6D3BA0E0" w14:textId="77777777">
        <w:trPr>
          <w:trHeight w:val="2551"/>
          <w:jc w:val="center"/>
        </w:trPr>
        <w:tc>
          <w:tcPr>
            <w:tcW w:w="10251" w:type="dxa"/>
            <w:gridSpan w:val="9"/>
            <w:tcBorders>
              <w:top w:val="single" w:sz="4" w:space="0" w:color="auto"/>
              <w:bottom w:val="single" w:sz="4" w:space="0" w:color="auto"/>
            </w:tcBorders>
          </w:tcPr>
          <w:p w14:paraId="44582A65" w14:textId="77777777" w:rsidR="006847D8" w:rsidRDefault="006E53F8">
            <w:pPr>
              <w:spacing w:line="360" w:lineRule="auto"/>
              <w:ind w:firstLineChars="200" w:firstLine="480"/>
              <w:rPr>
                <w:rFonts w:ascii="宋体" w:hAnsi="宋体"/>
                <w:color w:val="000000"/>
                <w:szCs w:val="21"/>
              </w:rPr>
            </w:pPr>
            <w:r>
              <w:rPr>
                <w:rFonts w:ascii="宋体" w:hAnsi="宋体" w:hint="eastAsia"/>
                <w:noProof/>
                <w:color w:val="000000"/>
                <w:szCs w:val="21"/>
              </w:rPr>
              <w:drawing>
                <wp:inline distT="0" distB="0" distL="0" distR="0" wp14:anchorId="388BC4F3" wp14:editId="650F80F5">
                  <wp:extent cx="1409700" cy="1219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01f6132d4b9ab69509.jpg"/>
                          <pic:cNvPicPr/>
                        </pic:nvPicPr>
                        <pic:blipFill>
                          <a:blip r:embed="rId10">
                            <a:extLst>
                              <a:ext uri="{28A0092B-C50C-407E-A947-70E740481C1C}">
                                <a14:useLocalDpi xmlns:a14="http://schemas.microsoft.com/office/drawing/2010/main" val="0"/>
                              </a:ext>
                            </a:extLst>
                          </a:blip>
                          <a:stretch>
                            <a:fillRect/>
                          </a:stretch>
                        </pic:blipFill>
                        <pic:spPr>
                          <a:xfrm>
                            <a:off x="0" y="0"/>
                            <a:ext cx="1409700" cy="1219200"/>
                          </a:xfrm>
                          <a:prstGeom prst="rect">
                            <a:avLst/>
                          </a:prstGeom>
                        </pic:spPr>
                      </pic:pic>
                    </a:graphicData>
                  </a:graphic>
                </wp:inline>
              </w:drawing>
            </w:r>
            <w:r w:rsidR="00DE1100">
              <w:rPr>
                <w:rFonts w:ascii="宋体" w:hAnsi="宋体" w:hint="eastAsia"/>
                <w:color w:val="000000"/>
                <w:szCs w:val="21"/>
              </w:rPr>
              <w:t>本节内容是选自王立善、戴宗显编写的中等职业教育改革国家规划教材《英语》</w:t>
            </w:r>
            <w:r w:rsidR="00EA243D">
              <w:rPr>
                <w:rFonts w:ascii="宋体" w:hAnsi="宋体" w:hint="eastAsia"/>
                <w:color w:val="000000"/>
                <w:szCs w:val="21"/>
              </w:rPr>
              <w:t>拓展模块</w:t>
            </w:r>
            <w:r w:rsidR="00051225">
              <w:rPr>
                <w:rFonts w:ascii="宋体" w:hAnsi="宋体" w:hint="eastAsia"/>
                <w:color w:val="000000"/>
                <w:szCs w:val="21"/>
              </w:rPr>
              <w:t>的教</w:t>
            </w:r>
            <w:r w:rsidR="00DE1100">
              <w:rPr>
                <w:rFonts w:ascii="宋体" w:hAnsi="宋体" w:hint="eastAsia"/>
                <w:color w:val="000000"/>
                <w:szCs w:val="21"/>
              </w:rPr>
              <w:t>育方针，通过传授英语基础知识，训练学生英语听说读写的技能来服务学生的职业发展，培养学生终身学习的理念。</w:t>
            </w:r>
          </w:p>
          <w:p w14:paraId="055F359E" w14:textId="77777777" w:rsidR="006847D8" w:rsidRDefault="00DE1100">
            <w:pPr>
              <w:spacing w:line="360" w:lineRule="auto"/>
              <w:ind w:firstLineChars="200" w:firstLine="480"/>
              <w:rPr>
                <w:rStyle w:val="295pt"/>
                <w:rFonts w:asciiTheme="minorEastAsia" w:eastAsia="PMingLiU" w:hAnsiTheme="minorEastAsia"/>
                <w:sz w:val="24"/>
                <w:szCs w:val="24"/>
                <w:shd w:val="clear" w:color="auto" w:fill="auto"/>
              </w:rPr>
            </w:pPr>
            <w:r>
              <w:rPr>
                <w:rFonts w:ascii="宋体" w:hAnsi="宋体" w:hint="eastAsia"/>
                <w:color w:val="000000"/>
                <w:szCs w:val="21"/>
              </w:rPr>
              <w:t>本节内容是Unit</w:t>
            </w:r>
            <w:r w:rsidR="002660E5">
              <w:rPr>
                <w:rFonts w:ascii="宋体" w:hAnsi="宋体"/>
                <w:color w:val="000000"/>
                <w:szCs w:val="21"/>
              </w:rPr>
              <w:t>1</w:t>
            </w:r>
            <w:r>
              <w:rPr>
                <w:rFonts w:ascii="宋体" w:hAnsi="宋体" w:hint="eastAsia"/>
                <w:color w:val="000000"/>
                <w:szCs w:val="21"/>
              </w:rPr>
              <w:t xml:space="preserve">2 </w:t>
            </w:r>
            <w:r w:rsidR="00C100F4">
              <w:rPr>
                <w:rFonts w:ascii="宋体" w:hAnsi="宋体"/>
                <w:color w:val="000000"/>
                <w:szCs w:val="21"/>
              </w:rPr>
              <w:t>Scientists</w:t>
            </w:r>
            <w:r>
              <w:rPr>
                <w:rFonts w:ascii="宋体" w:hAnsi="宋体" w:hint="eastAsia"/>
                <w:color w:val="000000"/>
                <w:szCs w:val="21"/>
              </w:rPr>
              <w:t>（</w:t>
            </w:r>
            <w:r w:rsidR="00C100F4">
              <w:rPr>
                <w:rFonts w:ascii="宋体" w:hAnsi="宋体" w:hint="eastAsia"/>
                <w:color w:val="000000"/>
                <w:szCs w:val="21"/>
              </w:rPr>
              <w:t>科学家</w:t>
            </w:r>
            <w:r>
              <w:rPr>
                <w:rFonts w:ascii="宋体" w:hAnsi="宋体" w:hint="eastAsia"/>
                <w:color w:val="000000"/>
                <w:szCs w:val="21"/>
              </w:rPr>
              <w:t>）里的第四课时Speaking</w:t>
            </w:r>
            <w:r w:rsidR="00C100F4">
              <w:rPr>
                <w:rFonts w:ascii="宋体" w:hAnsi="宋体" w:hint="eastAsia"/>
                <w:color w:val="000000"/>
                <w:szCs w:val="21"/>
              </w:rPr>
              <w:t>——D</w:t>
            </w:r>
            <w:r w:rsidR="00C100F4">
              <w:rPr>
                <w:rFonts w:ascii="宋体" w:hAnsi="宋体"/>
                <w:color w:val="000000"/>
                <w:szCs w:val="21"/>
              </w:rPr>
              <w:t>escribing a Person</w:t>
            </w:r>
            <w:r>
              <w:rPr>
                <w:rFonts w:ascii="宋体" w:hAnsi="宋体" w:hint="eastAsia"/>
                <w:color w:val="000000"/>
                <w:szCs w:val="21"/>
              </w:rPr>
              <w:t>，本节内容既是对本单元所学内容的延伸又为后面的写作教学奠定基础。</w:t>
            </w:r>
            <w:r w:rsidR="00C100F4">
              <w:rPr>
                <w:rFonts w:ascii="宋体" w:hAnsi="宋体" w:hint="eastAsia"/>
                <w:color w:val="000000"/>
                <w:szCs w:val="21"/>
              </w:rPr>
              <w:t>通过对身边同学及英雄人物的描述，</w:t>
            </w:r>
            <w:r>
              <w:rPr>
                <w:rFonts w:ascii="宋体" w:hAnsi="宋体" w:cs="宋体" w:hint="eastAsia"/>
                <w:color w:val="000000"/>
              </w:rPr>
              <w:t>既帮助学生强化了</w:t>
            </w:r>
            <w:r w:rsidR="00B82DA3">
              <w:rPr>
                <w:rFonts w:ascii="宋体" w:hAnsi="宋体" w:cs="宋体" w:hint="eastAsia"/>
                <w:color w:val="000000"/>
              </w:rPr>
              <w:t>人物</w:t>
            </w:r>
            <w:r>
              <w:rPr>
                <w:rFonts w:ascii="宋体" w:hAnsi="宋体" w:cs="宋体" w:hint="eastAsia"/>
                <w:color w:val="000000"/>
              </w:rPr>
              <w:t>词汇</w:t>
            </w:r>
            <w:r w:rsidR="00B82DA3">
              <w:rPr>
                <w:rFonts w:ascii="宋体" w:hAnsi="宋体" w:cs="宋体" w:hint="eastAsia"/>
                <w:color w:val="000000"/>
              </w:rPr>
              <w:t>句型</w:t>
            </w:r>
            <w:r>
              <w:rPr>
                <w:rFonts w:ascii="宋体" w:hAnsi="宋体" w:cs="宋体" w:hint="eastAsia"/>
                <w:color w:val="000000"/>
              </w:rPr>
              <w:t>的表达，</w:t>
            </w:r>
            <w:r w:rsidR="00B82DA3">
              <w:rPr>
                <w:rFonts w:ascii="宋体" w:hAnsi="宋体" w:cs="宋体" w:hint="eastAsia"/>
                <w:color w:val="000000"/>
              </w:rPr>
              <w:t>又</w:t>
            </w:r>
            <w:r>
              <w:rPr>
                <w:rFonts w:ascii="宋体" w:hAnsi="宋体" w:cs="宋体" w:hint="eastAsia"/>
                <w:color w:val="000000"/>
              </w:rPr>
              <w:t>为英语会话能力奠定了坚实的基础</w:t>
            </w:r>
            <w:r w:rsidR="006E53F8">
              <w:rPr>
                <w:rFonts w:ascii="宋体" w:hAnsi="宋体" w:cs="宋体" w:hint="eastAsia"/>
                <w:color w:val="000000"/>
              </w:rPr>
              <w:t>，帮助学生树立</w:t>
            </w:r>
            <w:r w:rsidR="00C100F4">
              <w:rPr>
                <w:rFonts w:ascii="宋体" w:hAnsi="宋体" w:cs="宋体" w:hint="eastAsia"/>
                <w:color w:val="000000"/>
              </w:rPr>
              <w:t>正确的价值观。</w:t>
            </w:r>
          </w:p>
          <w:p w14:paraId="3098B3EF" w14:textId="77777777" w:rsidR="006847D8" w:rsidRDefault="006847D8">
            <w:pPr>
              <w:spacing w:line="300" w:lineRule="auto"/>
              <w:ind w:firstLineChars="200" w:firstLine="640"/>
              <w:jc w:val="both"/>
              <w:rPr>
                <w:spacing w:val="20"/>
                <w:sz w:val="28"/>
                <w:szCs w:val="28"/>
              </w:rPr>
            </w:pPr>
          </w:p>
        </w:tc>
      </w:tr>
      <w:tr w:rsidR="006847D8" w14:paraId="0E16E5FF" w14:textId="77777777">
        <w:trPr>
          <w:jc w:val="center"/>
        </w:trPr>
        <w:tc>
          <w:tcPr>
            <w:tcW w:w="10251" w:type="dxa"/>
            <w:gridSpan w:val="9"/>
            <w:tcBorders>
              <w:top w:val="single" w:sz="4" w:space="0" w:color="auto"/>
              <w:bottom w:val="single" w:sz="4" w:space="0" w:color="auto"/>
            </w:tcBorders>
            <w:shd w:val="clear" w:color="auto" w:fill="FABF8F" w:themeFill="accent6" w:themeFillTint="99"/>
            <w:vAlign w:val="center"/>
          </w:tcPr>
          <w:p w14:paraId="2397B567" w14:textId="77777777" w:rsidR="006847D8" w:rsidRPr="00A84565" w:rsidRDefault="00DE1100" w:rsidP="00A84565">
            <w:pPr>
              <w:pStyle w:val="ae"/>
              <w:numPr>
                <w:ilvl w:val="0"/>
                <w:numId w:val="13"/>
              </w:numPr>
              <w:ind w:firstLineChars="0"/>
              <w:jc w:val="both"/>
              <w:rPr>
                <w:b/>
                <w:sz w:val="72"/>
                <w:szCs w:val="72"/>
              </w:rPr>
            </w:pPr>
            <w:r w:rsidRPr="00A84565">
              <w:rPr>
                <w:rFonts w:ascii="宋体" w:hAnsi="宋体" w:hint="eastAsia"/>
                <w:b/>
                <w:color w:val="000000"/>
                <w:sz w:val="36"/>
                <w:szCs w:val="36"/>
              </w:rPr>
              <w:t>学情分析</w:t>
            </w:r>
          </w:p>
        </w:tc>
      </w:tr>
      <w:tr w:rsidR="006847D8" w:rsidRPr="00051225" w14:paraId="6CC25CBF" w14:textId="77777777">
        <w:trPr>
          <w:trHeight w:val="2154"/>
          <w:jc w:val="center"/>
        </w:trPr>
        <w:tc>
          <w:tcPr>
            <w:tcW w:w="10251" w:type="dxa"/>
            <w:gridSpan w:val="9"/>
            <w:tcBorders>
              <w:top w:val="single" w:sz="4" w:space="0" w:color="auto"/>
              <w:bottom w:val="single" w:sz="4" w:space="0" w:color="auto"/>
            </w:tcBorders>
            <w:vAlign w:val="center"/>
          </w:tcPr>
          <w:p w14:paraId="1F82163F" w14:textId="77777777" w:rsidR="006B4335" w:rsidRDefault="00A84565" w:rsidP="006B4335">
            <w:pPr>
              <w:spacing w:line="360" w:lineRule="auto"/>
              <w:jc w:val="both"/>
              <w:rPr>
                <w:rFonts w:ascii="宋体" w:hAnsi="宋体"/>
                <w:bCs/>
                <w:color w:val="000000"/>
                <w:szCs w:val="21"/>
              </w:rPr>
            </w:pPr>
            <w:r>
              <w:rPr>
                <w:rFonts w:ascii="宋体" w:hAnsi="宋体" w:hint="eastAsia"/>
                <w:bCs/>
                <w:color w:val="000000"/>
                <w:szCs w:val="21"/>
              </w:rPr>
              <w:t>1</w:t>
            </w:r>
            <w:r w:rsidR="00B767FB">
              <w:rPr>
                <w:rFonts w:ascii="宋体" w:hAnsi="宋体"/>
                <w:bCs/>
                <w:color w:val="000000"/>
                <w:szCs w:val="21"/>
              </w:rPr>
              <w:t>.</w:t>
            </w:r>
            <w:r w:rsidR="00DE1100" w:rsidRPr="00A84565">
              <w:rPr>
                <w:rFonts w:ascii="宋体" w:hAnsi="宋体" w:hint="eastAsia"/>
                <w:bCs/>
                <w:color w:val="000000"/>
                <w:szCs w:val="21"/>
              </w:rPr>
              <w:t>本次教学主体为</w:t>
            </w:r>
            <w:r w:rsidR="00051225" w:rsidRPr="00A84565">
              <w:rPr>
                <w:rFonts w:ascii="宋体" w:hAnsi="宋体"/>
                <w:bCs/>
                <w:color w:val="000000"/>
                <w:szCs w:val="21"/>
              </w:rPr>
              <w:t>19特色社会文化艺术</w:t>
            </w:r>
            <w:r w:rsidR="00DE1100" w:rsidRPr="00A84565">
              <w:rPr>
                <w:rFonts w:ascii="宋体" w:hAnsi="宋体" w:hint="eastAsia"/>
                <w:bCs/>
                <w:color w:val="000000"/>
                <w:szCs w:val="21"/>
              </w:rPr>
              <w:t>班的学生，</w:t>
            </w:r>
            <w:r w:rsidR="00891827">
              <w:rPr>
                <w:rFonts w:ascii="宋体" w:hAnsi="宋体" w:hint="eastAsia"/>
                <w:bCs/>
                <w:color w:val="000000"/>
                <w:szCs w:val="21"/>
              </w:rPr>
              <w:t>思想</w:t>
            </w:r>
            <w:r w:rsidR="006B4335">
              <w:rPr>
                <w:rFonts w:ascii="宋体" w:hAnsi="宋体" w:hint="eastAsia"/>
                <w:bCs/>
                <w:color w:val="000000"/>
                <w:szCs w:val="21"/>
              </w:rPr>
              <w:t>较为活跃，</w:t>
            </w:r>
            <w:r w:rsidR="00B921BC">
              <w:rPr>
                <w:rFonts w:ascii="宋体" w:hAnsi="宋体" w:hint="eastAsia"/>
                <w:bCs/>
                <w:color w:val="000000"/>
                <w:szCs w:val="21"/>
              </w:rPr>
              <w:t>爱好广泛</w:t>
            </w:r>
            <w:r w:rsidR="006B4335">
              <w:rPr>
                <w:rFonts w:ascii="宋体" w:hAnsi="宋体" w:hint="eastAsia"/>
                <w:bCs/>
                <w:color w:val="000000"/>
                <w:szCs w:val="21"/>
              </w:rPr>
              <w:t>，</w:t>
            </w:r>
            <w:r w:rsidR="00891827">
              <w:rPr>
                <w:rFonts w:ascii="宋体" w:hAnsi="宋体" w:hint="eastAsia"/>
                <w:bCs/>
                <w:color w:val="000000"/>
                <w:szCs w:val="21"/>
              </w:rPr>
              <w:t>喜欢创新，</w:t>
            </w:r>
            <w:r w:rsidR="006B4335">
              <w:rPr>
                <w:rFonts w:ascii="宋体" w:hAnsi="宋体" w:hint="eastAsia"/>
                <w:bCs/>
                <w:color w:val="000000"/>
                <w:szCs w:val="21"/>
              </w:rPr>
              <w:t>动手能力较强</w:t>
            </w:r>
            <w:r w:rsidR="00B921BC">
              <w:rPr>
                <w:rFonts w:ascii="宋体" w:hAnsi="宋体" w:hint="eastAsia"/>
                <w:bCs/>
                <w:color w:val="000000"/>
                <w:szCs w:val="21"/>
              </w:rPr>
              <w:t>，喜欢表演和展示自己。</w:t>
            </w:r>
          </w:p>
          <w:p w14:paraId="5C9C219D" w14:textId="77777777" w:rsidR="00051225" w:rsidRPr="00051225" w:rsidRDefault="006B4335" w:rsidP="00B921BC">
            <w:pPr>
              <w:spacing w:line="360" w:lineRule="auto"/>
              <w:jc w:val="both"/>
              <w:rPr>
                <w:b/>
                <w:sz w:val="72"/>
                <w:szCs w:val="72"/>
              </w:rPr>
            </w:pPr>
            <w:r w:rsidRPr="00051225">
              <w:rPr>
                <w:rFonts w:ascii="宋体" w:hAnsi="宋体" w:cs="宋体" w:hint="eastAsia"/>
                <w:color w:val="000000"/>
              </w:rPr>
              <w:t xml:space="preserve"> </w:t>
            </w:r>
            <w:r w:rsidR="00051225" w:rsidRPr="00051225">
              <w:rPr>
                <w:rFonts w:ascii="宋体" w:hAnsi="宋体" w:cs="宋体" w:hint="eastAsia"/>
                <w:color w:val="000000"/>
              </w:rPr>
              <w:t>2</w:t>
            </w:r>
            <w:r w:rsidR="00B767FB">
              <w:rPr>
                <w:rFonts w:ascii="宋体" w:hAnsi="宋体" w:cs="宋体" w:hint="eastAsia"/>
                <w:color w:val="000000"/>
              </w:rPr>
              <w:t>.</w:t>
            </w:r>
            <w:r w:rsidR="00051225">
              <w:rPr>
                <w:rFonts w:ascii="宋体" w:hAnsi="宋体" w:cs="宋体" w:hint="eastAsia"/>
                <w:color w:val="000000"/>
              </w:rPr>
              <w:t>该班学生学习英语兴趣比较浓厚，</w:t>
            </w:r>
            <w:r w:rsidR="00D34F33">
              <w:rPr>
                <w:rFonts w:ascii="宋体" w:hAnsi="宋体" w:cs="宋体" w:hint="eastAsia"/>
                <w:color w:val="000000"/>
              </w:rPr>
              <w:t>有一定的基础，</w:t>
            </w:r>
            <w:r w:rsidR="00051225">
              <w:rPr>
                <w:rFonts w:ascii="宋体" w:hAnsi="宋体" w:cs="宋体" w:hint="eastAsia"/>
                <w:color w:val="000000"/>
              </w:rPr>
              <w:t>但是</w:t>
            </w:r>
            <w:r w:rsidR="00D34F33">
              <w:rPr>
                <w:rFonts w:ascii="宋体" w:hAnsi="宋体" w:cs="宋体" w:hint="eastAsia"/>
                <w:color w:val="000000"/>
              </w:rPr>
              <w:t>基础还不够扎实，在说英语的过程中不够自信,一些单词的发音不够准确，语言表达不够流畅。</w:t>
            </w:r>
            <w:r w:rsidR="00B921BC">
              <w:rPr>
                <w:rFonts w:ascii="宋体" w:hAnsi="宋体" w:cs="宋体" w:hint="eastAsia"/>
                <w:color w:val="000000"/>
              </w:rPr>
              <w:t>选择谈论</w:t>
            </w:r>
            <w:r w:rsidR="00D34F33">
              <w:rPr>
                <w:rFonts w:ascii="宋体" w:hAnsi="宋体" w:cs="宋体" w:hint="eastAsia"/>
                <w:color w:val="000000"/>
              </w:rPr>
              <w:t>身边的人和心中的英雄，</w:t>
            </w:r>
            <w:r w:rsidR="00071751">
              <w:rPr>
                <w:rFonts w:ascii="宋体" w:hAnsi="宋体" w:cs="宋体" w:hint="eastAsia"/>
                <w:color w:val="000000"/>
              </w:rPr>
              <w:t>层层递进，</w:t>
            </w:r>
            <w:r w:rsidR="00B921BC">
              <w:rPr>
                <w:rFonts w:ascii="宋体" w:hAnsi="宋体" w:cs="宋体" w:hint="eastAsia"/>
                <w:color w:val="000000"/>
              </w:rPr>
              <w:t>激发学生</w:t>
            </w:r>
            <w:r w:rsidR="00D34F33">
              <w:rPr>
                <w:rFonts w:ascii="宋体" w:hAnsi="宋体" w:cs="宋体" w:hint="eastAsia"/>
                <w:color w:val="000000"/>
              </w:rPr>
              <w:t>兴趣，</w:t>
            </w:r>
            <w:r w:rsidR="00B921BC">
              <w:rPr>
                <w:rFonts w:ascii="宋体" w:hAnsi="宋体" w:cs="宋体" w:hint="eastAsia"/>
                <w:color w:val="000000"/>
              </w:rPr>
              <w:t>引导学生向优秀的英雄们学习。</w:t>
            </w:r>
            <w:r w:rsidR="00B921BC" w:rsidRPr="00051225">
              <w:rPr>
                <w:b/>
                <w:sz w:val="72"/>
                <w:szCs w:val="72"/>
              </w:rPr>
              <w:t xml:space="preserve"> </w:t>
            </w:r>
          </w:p>
        </w:tc>
      </w:tr>
      <w:tr w:rsidR="006847D8" w14:paraId="2DBE6D77" w14:textId="77777777">
        <w:trPr>
          <w:jc w:val="center"/>
        </w:trPr>
        <w:tc>
          <w:tcPr>
            <w:tcW w:w="10251" w:type="dxa"/>
            <w:gridSpan w:val="9"/>
            <w:tcBorders>
              <w:top w:val="single" w:sz="4" w:space="0" w:color="auto"/>
              <w:bottom w:val="single" w:sz="4" w:space="0" w:color="auto"/>
            </w:tcBorders>
            <w:shd w:val="clear" w:color="auto" w:fill="FABF8F" w:themeFill="accent6" w:themeFillTint="99"/>
            <w:vAlign w:val="center"/>
          </w:tcPr>
          <w:p w14:paraId="776D0DFC" w14:textId="77777777" w:rsidR="006847D8" w:rsidRDefault="00DE1100">
            <w:pPr>
              <w:jc w:val="both"/>
              <w:rPr>
                <w:b/>
                <w:sz w:val="72"/>
                <w:szCs w:val="72"/>
              </w:rPr>
            </w:pPr>
            <w:r>
              <w:rPr>
                <w:rFonts w:ascii="宋体" w:hAnsi="宋体" w:hint="eastAsia"/>
                <w:b/>
                <w:color w:val="000000"/>
                <w:sz w:val="36"/>
                <w:szCs w:val="36"/>
              </w:rPr>
              <w:t>三、教学目标（三维目标）</w:t>
            </w:r>
          </w:p>
        </w:tc>
      </w:tr>
      <w:tr w:rsidR="006847D8" w14:paraId="6FA882EC" w14:textId="77777777">
        <w:trPr>
          <w:trHeight w:val="3944"/>
          <w:jc w:val="center"/>
        </w:trPr>
        <w:tc>
          <w:tcPr>
            <w:tcW w:w="10251" w:type="dxa"/>
            <w:gridSpan w:val="9"/>
            <w:tcBorders>
              <w:top w:val="single" w:sz="4" w:space="0" w:color="auto"/>
              <w:bottom w:val="single" w:sz="4" w:space="0" w:color="auto"/>
            </w:tcBorders>
            <w:vAlign w:val="center"/>
          </w:tcPr>
          <w:p w14:paraId="7D7A3DE0" w14:textId="77777777" w:rsidR="006847D8" w:rsidRDefault="00DE1100">
            <w:pPr>
              <w:pStyle w:val="a3"/>
              <w:numPr>
                <w:ilvl w:val="0"/>
                <w:numId w:val="1"/>
              </w:numPr>
              <w:ind w:left="480"/>
              <w:rPr>
                <w:rFonts w:ascii="宋体" w:hAnsi="宋体"/>
                <w:b/>
                <w:color w:val="000000"/>
                <w:sz w:val="24"/>
              </w:rPr>
            </w:pPr>
            <w:r>
              <w:rPr>
                <w:rFonts w:ascii="宋体" w:hAnsi="宋体" w:hint="eastAsia"/>
                <w:b/>
                <w:color w:val="000000"/>
                <w:sz w:val="24"/>
              </w:rPr>
              <w:lastRenderedPageBreak/>
              <w:t>知识目标</w:t>
            </w:r>
          </w:p>
          <w:p w14:paraId="55A4BDCC" w14:textId="77777777" w:rsidR="006847D8" w:rsidRDefault="00DE1100">
            <w:pPr>
              <w:pStyle w:val="a3"/>
              <w:ind w:leftChars="0" w:left="0"/>
              <w:rPr>
                <w:rFonts w:ascii="宋体" w:hAnsi="宋体"/>
                <w:color w:val="000000"/>
                <w:sz w:val="24"/>
              </w:rPr>
            </w:pPr>
            <w:r>
              <w:rPr>
                <w:rFonts w:ascii="宋体" w:hAnsi="宋体" w:hint="eastAsia"/>
                <w:color w:val="000000"/>
                <w:sz w:val="24"/>
              </w:rPr>
              <w:t>（1</w:t>
            </w:r>
            <w:r w:rsidR="00071751">
              <w:rPr>
                <w:rFonts w:ascii="宋体" w:hAnsi="宋体" w:hint="eastAsia"/>
                <w:color w:val="000000"/>
                <w:sz w:val="24"/>
              </w:rPr>
              <w:t>）掌握与描述人物</w:t>
            </w:r>
            <w:r>
              <w:rPr>
                <w:rFonts w:ascii="宋体" w:hAnsi="宋体" w:hint="eastAsia"/>
                <w:color w:val="000000"/>
                <w:sz w:val="24"/>
              </w:rPr>
              <w:t>相关</w:t>
            </w:r>
            <w:r w:rsidR="00071751">
              <w:rPr>
                <w:rFonts w:ascii="宋体" w:hAnsi="宋体" w:hint="eastAsia"/>
                <w:color w:val="000000"/>
                <w:sz w:val="24"/>
              </w:rPr>
              <w:t>的</w:t>
            </w:r>
            <w:r>
              <w:rPr>
                <w:rFonts w:ascii="宋体" w:hAnsi="宋体" w:hint="eastAsia"/>
                <w:color w:val="000000"/>
                <w:sz w:val="24"/>
              </w:rPr>
              <w:t>词汇</w:t>
            </w:r>
            <w:r w:rsidR="00071751">
              <w:rPr>
                <w:rFonts w:ascii="宋体" w:hAnsi="宋体" w:hint="eastAsia"/>
                <w:color w:val="000000"/>
                <w:sz w:val="24"/>
              </w:rPr>
              <w:t>短语</w:t>
            </w:r>
            <w:r>
              <w:rPr>
                <w:rFonts w:ascii="宋体" w:hAnsi="宋体" w:hint="eastAsia"/>
                <w:color w:val="000000"/>
                <w:sz w:val="24"/>
              </w:rPr>
              <w:t>和句型。</w:t>
            </w:r>
          </w:p>
          <w:p w14:paraId="2C122C07" w14:textId="77777777" w:rsidR="006847D8" w:rsidRDefault="00DE1100">
            <w:pPr>
              <w:widowControl w:val="0"/>
              <w:spacing w:line="360" w:lineRule="auto"/>
              <w:jc w:val="both"/>
              <w:rPr>
                <w:rFonts w:ascii="宋体" w:hAnsi="宋体" w:cs="宋体"/>
              </w:rPr>
            </w:pPr>
            <w:r>
              <w:rPr>
                <w:rFonts w:ascii="宋体" w:hAnsi="宋体" w:cs="宋体" w:hint="eastAsia"/>
              </w:rPr>
              <w:t>（2）掌握与</w:t>
            </w:r>
            <w:r w:rsidR="00D34F33">
              <w:rPr>
                <w:rFonts w:ascii="宋体" w:hAnsi="宋体" w:cs="宋体" w:hint="eastAsia"/>
              </w:rPr>
              <w:t>描述英雄的</w:t>
            </w:r>
            <w:r>
              <w:rPr>
                <w:rFonts w:ascii="宋体" w:hAnsi="宋体" w:cs="宋体" w:hint="eastAsia"/>
              </w:rPr>
              <w:t>热点词汇的英语表达。</w:t>
            </w:r>
          </w:p>
          <w:p w14:paraId="502FD81E" w14:textId="77777777" w:rsidR="006847D8" w:rsidRDefault="00DE1100">
            <w:pPr>
              <w:pStyle w:val="a3"/>
              <w:ind w:leftChars="0" w:left="0" w:firstLineChars="200" w:firstLine="482"/>
              <w:rPr>
                <w:rFonts w:ascii="宋体" w:hAnsi="宋体"/>
                <w:b/>
                <w:color w:val="000000"/>
                <w:sz w:val="24"/>
              </w:rPr>
            </w:pPr>
            <w:r>
              <w:rPr>
                <w:rFonts w:ascii="宋体" w:hAnsi="宋体" w:hint="eastAsia"/>
                <w:b/>
                <w:color w:val="000000"/>
                <w:sz w:val="24"/>
              </w:rPr>
              <w:t>（二）能力目标</w:t>
            </w:r>
          </w:p>
          <w:p w14:paraId="5682CCFD" w14:textId="77777777" w:rsidR="006847D8" w:rsidRDefault="00DE1100" w:rsidP="00B767FB">
            <w:pPr>
              <w:widowControl w:val="0"/>
              <w:spacing w:line="360" w:lineRule="auto"/>
              <w:ind w:firstLineChars="100" w:firstLine="240"/>
              <w:jc w:val="both"/>
              <w:rPr>
                <w:rFonts w:ascii="宋体" w:hAnsi="宋体" w:cs="宋体"/>
              </w:rPr>
            </w:pPr>
            <w:r>
              <w:rPr>
                <w:rFonts w:ascii="宋体" w:hAnsi="宋体" w:cs="宋体" w:hint="eastAsia"/>
              </w:rPr>
              <w:t>能流利并准确地进行</w:t>
            </w:r>
            <w:r w:rsidR="00D34F33">
              <w:rPr>
                <w:rFonts w:ascii="宋体" w:hAnsi="宋体" w:cs="宋体" w:hint="eastAsia"/>
              </w:rPr>
              <w:t>人物的</w:t>
            </w:r>
            <w:r w:rsidR="00B767FB">
              <w:rPr>
                <w:rFonts w:ascii="宋体" w:hAnsi="宋体" w:cs="宋体" w:hint="eastAsia"/>
              </w:rPr>
              <w:t>描述</w:t>
            </w:r>
            <w:r w:rsidR="00071751">
              <w:rPr>
                <w:rFonts w:ascii="宋体" w:hAnsi="宋体" w:cs="宋体" w:hint="eastAsia"/>
              </w:rPr>
              <w:t>、交流观点。</w:t>
            </w:r>
          </w:p>
          <w:p w14:paraId="72FEFACC" w14:textId="77777777" w:rsidR="006847D8" w:rsidRDefault="00DE1100">
            <w:pPr>
              <w:pStyle w:val="a3"/>
              <w:ind w:leftChars="0" w:left="0" w:firstLineChars="200" w:firstLine="482"/>
              <w:rPr>
                <w:rFonts w:ascii="宋体" w:hAnsi="宋体"/>
                <w:b/>
                <w:color w:val="000000"/>
                <w:sz w:val="24"/>
              </w:rPr>
            </w:pPr>
            <w:r>
              <w:rPr>
                <w:rFonts w:ascii="宋体" w:hAnsi="宋体" w:hint="eastAsia"/>
                <w:b/>
                <w:color w:val="000000"/>
                <w:sz w:val="24"/>
              </w:rPr>
              <w:t>（三）情感目标</w:t>
            </w:r>
          </w:p>
          <w:p w14:paraId="3AE84BBC" w14:textId="77777777" w:rsidR="006847D8" w:rsidRDefault="00DE1100">
            <w:pPr>
              <w:pStyle w:val="a3"/>
              <w:spacing w:line="360" w:lineRule="auto"/>
              <w:ind w:leftChars="0" w:left="0"/>
              <w:rPr>
                <w:rFonts w:ascii="宋体" w:hAnsi="宋体" w:cs="宋体"/>
                <w:color w:val="000000"/>
                <w:sz w:val="24"/>
              </w:rPr>
            </w:pPr>
            <w:r>
              <w:rPr>
                <w:rFonts w:ascii="宋体" w:hAnsi="宋体" w:cs="宋体" w:hint="eastAsia"/>
                <w:color w:val="000000"/>
                <w:sz w:val="24"/>
              </w:rPr>
              <w:t>（1</w:t>
            </w:r>
            <w:r w:rsidR="00071751">
              <w:rPr>
                <w:rFonts w:ascii="宋体" w:hAnsi="宋体" w:cs="宋体" w:hint="eastAsia"/>
                <w:color w:val="000000"/>
                <w:sz w:val="24"/>
              </w:rPr>
              <w:t>）培养学生</w:t>
            </w:r>
            <w:r>
              <w:rPr>
                <w:rFonts w:ascii="宋体" w:hAnsi="宋体" w:cs="宋体" w:hint="eastAsia"/>
                <w:color w:val="000000"/>
                <w:sz w:val="24"/>
              </w:rPr>
              <w:t>英语表达的兴趣，提高学生参与课堂的积极性</w:t>
            </w:r>
            <w:r w:rsidR="00D34F33">
              <w:rPr>
                <w:rFonts w:ascii="宋体" w:hAnsi="宋体" w:cs="宋体" w:hint="eastAsia"/>
                <w:color w:val="000000"/>
                <w:sz w:val="24"/>
              </w:rPr>
              <w:t>，增强自信。</w:t>
            </w:r>
          </w:p>
          <w:p w14:paraId="7CAE4D3A" w14:textId="77777777" w:rsidR="006847D8" w:rsidRDefault="00DE1100">
            <w:pPr>
              <w:pStyle w:val="a3"/>
              <w:spacing w:line="360" w:lineRule="auto"/>
              <w:ind w:leftChars="0" w:left="0"/>
              <w:rPr>
                <w:rFonts w:ascii="宋体" w:hAnsi="宋体"/>
                <w:bCs/>
                <w:color w:val="000000"/>
                <w:sz w:val="24"/>
              </w:rPr>
            </w:pPr>
            <w:r>
              <w:rPr>
                <w:rFonts w:ascii="宋体" w:hAnsi="宋体" w:hint="eastAsia"/>
                <w:bCs/>
                <w:color w:val="000000"/>
                <w:sz w:val="24"/>
              </w:rPr>
              <w:t>（2）</w:t>
            </w:r>
            <w:r w:rsidR="00D34F33">
              <w:rPr>
                <w:rFonts w:ascii="宋体" w:hAnsi="宋体" w:hint="eastAsia"/>
                <w:color w:val="000000"/>
                <w:szCs w:val="21"/>
              </w:rPr>
              <w:t>让学生树立正确的价值观，</w:t>
            </w:r>
            <w:r w:rsidR="00B921BC">
              <w:rPr>
                <w:rFonts w:ascii="宋体" w:hAnsi="宋体" w:hint="eastAsia"/>
                <w:color w:val="000000"/>
                <w:szCs w:val="21"/>
              </w:rPr>
              <w:t>学习英雄身上优秀的品格。</w:t>
            </w:r>
            <w:r w:rsidR="00B921BC">
              <w:rPr>
                <w:rFonts w:ascii="宋体" w:hAnsi="宋体"/>
                <w:bCs/>
                <w:color w:val="000000"/>
                <w:sz w:val="24"/>
              </w:rPr>
              <w:t xml:space="preserve"> </w:t>
            </w:r>
          </w:p>
          <w:p w14:paraId="45D5936B" w14:textId="77777777" w:rsidR="006847D8" w:rsidRDefault="006847D8">
            <w:pPr>
              <w:pStyle w:val="a3"/>
              <w:ind w:leftChars="0" w:left="0"/>
              <w:rPr>
                <w:rFonts w:ascii="宋体" w:hAnsi="宋体" w:cs="宋体"/>
                <w:color w:val="000000"/>
                <w:spacing w:val="20"/>
                <w:sz w:val="24"/>
              </w:rPr>
            </w:pPr>
          </w:p>
          <w:p w14:paraId="2D8558B2" w14:textId="77777777" w:rsidR="006847D8" w:rsidRDefault="006847D8">
            <w:pPr>
              <w:pStyle w:val="a3"/>
              <w:ind w:leftChars="0"/>
              <w:rPr>
                <w:rFonts w:ascii="宋体" w:hAnsi="宋体"/>
                <w:b/>
                <w:color w:val="000000"/>
                <w:sz w:val="24"/>
              </w:rPr>
            </w:pPr>
          </w:p>
        </w:tc>
      </w:tr>
      <w:tr w:rsidR="006847D8" w14:paraId="37FE84C9" w14:textId="77777777">
        <w:trPr>
          <w:trHeight w:val="680"/>
          <w:jc w:val="center"/>
        </w:trPr>
        <w:tc>
          <w:tcPr>
            <w:tcW w:w="10251" w:type="dxa"/>
            <w:gridSpan w:val="9"/>
            <w:tcBorders>
              <w:top w:val="single" w:sz="4" w:space="0" w:color="auto"/>
              <w:bottom w:val="single" w:sz="4" w:space="0" w:color="auto"/>
            </w:tcBorders>
            <w:shd w:val="clear" w:color="auto" w:fill="FABF8F" w:themeFill="accent6" w:themeFillTint="99"/>
            <w:vAlign w:val="center"/>
          </w:tcPr>
          <w:p w14:paraId="2EB384E8" w14:textId="77777777" w:rsidR="006847D8" w:rsidRDefault="00DE1100">
            <w:pPr>
              <w:jc w:val="both"/>
              <w:rPr>
                <w:b/>
                <w:sz w:val="72"/>
                <w:szCs w:val="72"/>
              </w:rPr>
            </w:pPr>
            <w:r>
              <w:rPr>
                <w:rFonts w:ascii="宋体" w:hAnsi="宋体" w:hint="eastAsia"/>
                <w:b/>
                <w:color w:val="000000"/>
                <w:sz w:val="36"/>
                <w:szCs w:val="36"/>
              </w:rPr>
              <w:t>四、</w:t>
            </w:r>
            <w:r>
              <w:rPr>
                <w:rFonts w:ascii="宋体" w:hAnsi="宋体" w:hint="eastAsia"/>
                <w:b/>
                <w:color w:val="000000"/>
                <w:sz w:val="36"/>
                <w:szCs w:val="28"/>
              </w:rPr>
              <w:t>教学重难点</w:t>
            </w:r>
          </w:p>
        </w:tc>
      </w:tr>
      <w:tr w:rsidR="006847D8" w14:paraId="637E5353" w14:textId="77777777">
        <w:trPr>
          <w:trHeight w:val="1871"/>
          <w:jc w:val="center"/>
        </w:trPr>
        <w:tc>
          <w:tcPr>
            <w:tcW w:w="10251" w:type="dxa"/>
            <w:gridSpan w:val="9"/>
            <w:tcBorders>
              <w:top w:val="single" w:sz="4" w:space="0" w:color="auto"/>
              <w:bottom w:val="single" w:sz="4" w:space="0" w:color="auto"/>
            </w:tcBorders>
            <w:vAlign w:val="center"/>
          </w:tcPr>
          <w:p w14:paraId="3A38D7F4" w14:textId="77777777" w:rsidR="00B93D0E" w:rsidRPr="00B01DA1" w:rsidRDefault="00DE1100" w:rsidP="00B93D0E">
            <w:pPr>
              <w:widowControl w:val="0"/>
              <w:numPr>
                <w:ilvl w:val="0"/>
                <w:numId w:val="2"/>
              </w:numPr>
              <w:spacing w:line="360" w:lineRule="auto"/>
              <w:jc w:val="both"/>
              <w:rPr>
                <w:rFonts w:ascii="宋体" w:hAnsi="宋体" w:cs="宋体"/>
              </w:rPr>
            </w:pPr>
            <w:r>
              <w:rPr>
                <w:rFonts w:ascii="宋体" w:hAnsi="宋体" w:cs="宋体" w:hint="eastAsia"/>
                <w:color w:val="000000"/>
              </w:rPr>
              <w:t>能</w:t>
            </w:r>
            <w:r>
              <w:rPr>
                <w:rFonts w:ascii="宋体" w:hAnsi="宋体" w:cs="宋体" w:hint="eastAsia"/>
              </w:rPr>
              <w:t>正确</w:t>
            </w:r>
            <w:r w:rsidR="00B93D0E" w:rsidRPr="00B01DA1">
              <w:rPr>
                <w:rFonts w:ascii="宋体" w:hAnsi="宋体" w:cs="宋体" w:hint="eastAsia"/>
              </w:rPr>
              <w:t>拼读与</w:t>
            </w:r>
            <w:r w:rsidR="00B93D0E">
              <w:rPr>
                <w:rFonts w:ascii="宋体" w:hAnsi="宋体" w:cs="宋体" w:hint="eastAsia"/>
              </w:rPr>
              <w:t>人物描述</w:t>
            </w:r>
            <w:r w:rsidR="00B93D0E" w:rsidRPr="00B01DA1">
              <w:rPr>
                <w:rFonts w:ascii="宋体" w:hAnsi="宋体" w:cs="宋体" w:hint="eastAsia"/>
              </w:rPr>
              <w:t>相关的词汇</w:t>
            </w:r>
            <w:r w:rsidR="00071751">
              <w:rPr>
                <w:rFonts w:ascii="宋体" w:hAnsi="宋体" w:cs="宋体" w:hint="eastAsia"/>
              </w:rPr>
              <w:t>短语</w:t>
            </w:r>
            <w:r w:rsidR="00B93D0E" w:rsidRPr="00B01DA1">
              <w:rPr>
                <w:rFonts w:ascii="宋体" w:hAnsi="宋体" w:cs="宋体" w:hint="eastAsia"/>
              </w:rPr>
              <w:t>并用其造句。</w:t>
            </w:r>
          </w:p>
          <w:p w14:paraId="31C189AD" w14:textId="77777777" w:rsidR="006847D8" w:rsidRDefault="00DE1100">
            <w:pPr>
              <w:widowControl w:val="0"/>
              <w:numPr>
                <w:ilvl w:val="0"/>
                <w:numId w:val="2"/>
              </w:numPr>
              <w:spacing w:line="360" w:lineRule="auto"/>
              <w:jc w:val="both"/>
              <w:rPr>
                <w:rFonts w:ascii="仿宋" w:eastAsia="仿宋" w:hAnsi="仿宋" w:cs="仿宋"/>
              </w:rPr>
            </w:pPr>
            <w:r>
              <w:rPr>
                <w:rFonts w:ascii="宋体" w:hAnsi="宋体" w:cs="宋体" w:hint="eastAsia"/>
              </w:rPr>
              <w:t>能使用所学词汇和句型进行语境会话。</w:t>
            </w:r>
          </w:p>
          <w:p w14:paraId="68CB8A1C" w14:textId="77777777" w:rsidR="006847D8" w:rsidRDefault="006847D8">
            <w:pPr>
              <w:spacing w:line="300" w:lineRule="auto"/>
              <w:ind w:firstLineChars="200" w:firstLine="560"/>
              <w:jc w:val="both"/>
              <w:rPr>
                <w:spacing w:val="20"/>
              </w:rPr>
            </w:pPr>
          </w:p>
        </w:tc>
      </w:tr>
      <w:tr w:rsidR="006847D8" w14:paraId="0415E1C9" w14:textId="77777777">
        <w:trPr>
          <w:jc w:val="center"/>
        </w:trPr>
        <w:tc>
          <w:tcPr>
            <w:tcW w:w="10251" w:type="dxa"/>
            <w:gridSpan w:val="9"/>
            <w:tcBorders>
              <w:top w:val="single" w:sz="4" w:space="0" w:color="auto"/>
              <w:bottom w:val="single" w:sz="4" w:space="0" w:color="auto"/>
            </w:tcBorders>
            <w:shd w:val="clear" w:color="auto" w:fill="FABF8F" w:themeFill="accent6" w:themeFillTint="99"/>
            <w:vAlign w:val="center"/>
          </w:tcPr>
          <w:p w14:paraId="004F7A5D" w14:textId="77777777" w:rsidR="006847D8" w:rsidRDefault="00DE1100">
            <w:pPr>
              <w:jc w:val="both"/>
              <w:rPr>
                <w:b/>
                <w:sz w:val="72"/>
                <w:szCs w:val="72"/>
              </w:rPr>
            </w:pPr>
            <w:r>
              <w:rPr>
                <w:rFonts w:ascii="宋体" w:hAnsi="宋体" w:hint="eastAsia"/>
                <w:b/>
                <w:color w:val="000000"/>
                <w:sz w:val="36"/>
                <w:szCs w:val="36"/>
              </w:rPr>
              <w:t>五、</w:t>
            </w:r>
            <w:r>
              <w:rPr>
                <w:rFonts w:ascii="宋体" w:hAnsi="宋体" w:hint="eastAsia"/>
                <w:b/>
                <w:color w:val="000000"/>
                <w:sz w:val="36"/>
                <w:szCs w:val="28"/>
              </w:rPr>
              <w:t>教学用具准备</w:t>
            </w:r>
          </w:p>
        </w:tc>
      </w:tr>
      <w:tr w:rsidR="006847D8" w14:paraId="5A3876A3" w14:textId="77777777">
        <w:trPr>
          <w:trHeight w:val="3118"/>
          <w:jc w:val="center"/>
        </w:trPr>
        <w:tc>
          <w:tcPr>
            <w:tcW w:w="10251" w:type="dxa"/>
            <w:gridSpan w:val="9"/>
            <w:tcBorders>
              <w:top w:val="single" w:sz="4" w:space="0" w:color="auto"/>
              <w:bottom w:val="single" w:sz="4" w:space="0" w:color="auto"/>
            </w:tcBorders>
            <w:vAlign w:val="center"/>
          </w:tcPr>
          <w:p w14:paraId="56837EA3" w14:textId="77777777" w:rsidR="006847D8" w:rsidRDefault="00DE1100">
            <w:pPr>
              <w:numPr>
                <w:ilvl w:val="0"/>
                <w:numId w:val="3"/>
              </w:numPr>
              <w:spacing w:line="360" w:lineRule="auto"/>
              <w:rPr>
                <w:rFonts w:ascii="宋体" w:hAnsi="宋体"/>
                <w:b/>
                <w:color w:val="000000"/>
                <w:szCs w:val="21"/>
              </w:rPr>
            </w:pPr>
            <w:r>
              <w:rPr>
                <w:rFonts w:ascii="宋体" w:hAnsi="宋体" w:hint="eastAsia"/>
                <w:b/>
                <w:color w:val="000000"/>
                <w:szCs w:val="21"/>
              </w:rPr>
              <w:t xml:space="preserve">学生准备  </w:t>
            </w:r>
          </w:p>
          <w:p w14:paraId="0D9E1848" w14:textId="77777777" w:rsidR="006847D8" w:rsidRDefault="00B767FB">
            <w:pPr>
              <w:numPr>
                <w:ilvl w:val="0"/>
                <w:numId w:val="4"/>
              </w:numPr>
              <w:spacing w:line="360" w:lineRule="auto"/>
              <w:rPr>
                <w:rFonts w:ascii="宋体" w:hAnsi="宋体"/>
                <w:color w:val="000000"/>
                <w:szCs w:val="21"/>
              </w:rPr>
            </w:pPr>
            <w:r>
              <w:rPr>
                <w:rFonts w:ascii="宋体" w:hAnsi="宋体" w:hint="eastAsia"/>
                <w:color w:val="000000"/>
                <w:spacing w:val="20"/>
              </w:rPr>
              <w:t>录制校园随机采访视频《Wh</w:t>
            </w:r>
            <w:r>
              <w:rPr>
                <w:rFonts w:ascii="宋体" w:hAnsi="宋体"/>
                <w:color w:val="000000"/>
                <w:spacing w:val="20"/>
              </w:rPr>
              <w:t>o is your hero</w:t>
            </w:r>
            <w:r w:rsidR="00071751">
              <w:rPr>
                <w:rFonts w:ascii="宋体" w:hAnsi="宋体" w:hint="eastAsia"/>
                <w:color w:val="000000"/>
                <w:spacing w:val="20"/>
              </w:rPr>
              <w:t>?》</w:t>
            </w:r>
            <w:r w:rsidR="00DE1100">
              <w:rPr>
                <w:rFonts w:ascii="宋体" w:hAnsi="宋体" w:hint="eastAsia"/>
                <w:color w:val="000000"/>
                <w:szCs w:val="21"/>
              </w:rPr>
              <w:t>拍摄并剪辑视频</w:t>
            </w:r>
          </w:p>
          <w:p w14:paraId="0516466B" w14:textId="77777777" w:rsidR="00872E2F" w:rsidRPr="00872E2F" w:rsidRDefault="00071751" w:rsidP="00872E2F">
            <w:pPr>
              <w:numPr>
                <w:ilvl w:val="0"/>
                <w:numId w:val="4"/>
              </w:numPr>
              <w:spacing w:line="360" w:lineRule="auto"/>
              <w:rPr>
                <w:rFonts w:ascii="宋体" w:hAnsi="宋体"/>
                <w:color w:val="000000"/>
                <w:szCs w:val="21"/>
              </w:rPr>
            </w:pPr>
            <w:r>
              <w:rPr>
                <w:rFonts w:ascii="宋体" w:hAnsi="宋体" w:hint="eastAsia"/>
                <w:color w:val="000000"/>
                <w:szCs w:val="21"/>
              </w:rPr>
              <w:t>上传</w:t>
            </w:r>
            <w:r w:rsidR="00250877">
              <w:rPr>
                <w:rFonts w:ascii="宋体" w:hAnsi="宋体" w:hint="eastAsia"/>
                <w:color w:val="000000"/>
                <w:szCs w:val="21"/>
              </w:rPr>
              <w:t>“我</w:t>
            </w:r>
            <w:r>
              <w:rPr>
                <w:rFonts w:ascii="宋体" w:hAnsi="宋体" w:hint="eastAsia"/>
                <w:color w:val="000000"/>
                <w:szCs w:val="21"/>
              </w:rPr>
              <w:t>心目中</w:t>
            </w:r>
            <w:r w:rsidR="00B767FB">
              <w:rPr>
                <w:rFonts w:ascii="宋体" w:hAnsi="宋体" w:hint="eastAsia"/>
                <w:color w:val="000000"/>
                <w:szCs w:val="21"/>
              </w:rPr>
              <w:t>英雄</w:t>
            </w:r>
            <w:r w:rsidR="00250877">
              <w:rPr>
                <w:rFonts w:ascii="宋体" w:hAnsi="宋体" w:hint="eastAsia"/>
                <w:color w:val="000000"/>
                <w:szCs w:val="21"/>
              </w:rPr>
              <w:t>”</w:t>
            </w:r>
            <w:r w:rsidR="00B767FB">
              <w:rPr>
                <w:rFonts w:ascii="宋体" w:hAnsi="宋体" w:hint="eastAsia"/>
                <w:color w:val="000000"/>
                <w:szCs w:val="21"/>
              </w:rPr>
              <w:t>照片到希</w:t>
            </w:r>
            <w:proofErr w:type="gramStart"/>
            <w:r w:rsidR="00B767FB">
              <w:rPr>
                <w:rFonts w:ascii="宋体" w:hAnsi="宋体" w:hint="eastAsia"/>
                <w:color w:val="000000"/>
                <w:szCs w:val="21"/>
              </w:rPr>
              <w:t>沃学习</w:t>
            </w:r>
            <w:proofErr w:type="gramEnd"/>
            <w:r w:rsidR="00B767FB">
              <w:rPr>
                <w:rFonts w:ascii="宋体" w:hAnsi="宋体" w:hint="eastAsia"/>
                <w:color w:val="000000"/>
                <w:szCs w:val="21"/>
              </w:rPr>
              <w:t>平台。</w:t>
            </w:r>
          </w:p>
          <w:p w14:paraId="42983C8E" w14:textId="77777777" w:rsidR="006847D8" w:rsidRDefault="00071751">
            <w:pPr>
              <w:numPr>
                <w:ilvl w:val="0"/>
                <w:numId w:val="4"/>
              </w:numPr>
              <w:spacing w:line="360" w:lineRule="auto"/>
              <w:rPr>
                <w:rFonts w:ascii="宋体" w:hAnsi="宋体"/>
                <w:color w:val="000000"/>
                <w:szCs w:val="21"/>
              </w:rPr>
            </w:pPr>
            <w:r>
              <w:rPr>
                <w:rFonts w:ascii="宋体" w:hAnsi="宋体" w:hint="eastAsia"/>
                <w:color w:val="000000"/>
                <w:szCs w:val="21"/>
              </w:rPr>
              <w:t>所要</w:t>
            </w:r>
            <w:r w:rsidR="00872E2F">
              <w:rPr>
                <w:rFonts w:ascii="宋体" w:hAnsi="宋体" w:hint="eastAsia"/>
                <w:color w:val="000000"/>
                <w:szCs w:val="21"/>
              </w:rPr>
              <w:t>描述</w:t>
            </w:r>
            <w:r>
              <w:rPr>
                <w:rFonts w:ascii="宋体" w:hAnsi="宋体" w:hint="eastAsia"/>
                <w:color w:val="000000"/>
                <w:szCs w:val="21"/>
              </w:rPr>
              <w:t>的</w:t>
            </w:r>
            <w:r w:rsidR="006C4A6F">
              <w:rPr>
                <w:rFonts w:ascii="宋体" w:hAnsi="宋体" w:hint="eastAsia"/>
                <w:color w:val="000000"/>
                <w:szCs w:val="21"/>
              </w:rPr>
              <w:t>英雄人物</w:t>
            </w:r>
            <w:r w:rsidR="00872E2F">
              <w:rPr>
                <w:rFonts w:ascii="宋体" w:hAnsi="宋体" w:hint="eastAsia"/>
                <w:color w:val="000000"/>
                <w:szCs w:val="21"/>
              </w:rPr>
              <w:t>素材</w:t>
            </w:r>
          </w:p>
          <w:p w14:paraId="6557EA93" w14:textId="77777777" w:rsidR="006847D8" w:rsidRDefault="00DE1100">
            <w:pPr>
              <w:numPr>
                <w:ilvl w:val="0"/>
                <w:numId w:val="3"/>
              </w:numPr>
              <w:spacing w:line="360" w:lineRule="auto"/>
              <w:rPr>
                <w:rFonts w:ascii="宋体" w:hAnsi="宋体"/>
                <w:color w:val="000000"/>
                <w:szCs w:val="21"/>
              </w:rPr>
            </w:pPr>
            <w:r>
              <w:rPr>
                <w:rFonts w:ascii="宋体" w:hAnsi="宋体" w:hint="eastAsia"/>
                <w:b/>
                <w:color w:val="000000"/>
                <w:szCs w:val="21"/>
              </w:rPr>
              <w:t>教师准备</w:t>
            </w:r>
          </w:p>
          <w:p w14:paraId="78CF052E" w14:textId="77777777" w:rsidR="00B82DA3" w:rsidRPr="00B82DA3" w:rsidRDefault="00B82DA3" w:rsidP="00B82DA3">
            <w:pPr>
              <w:spacing w:line="360" w:lineRule="auto"/>
              <w:rPr>
                <w:rFonts w:ascii="宋体" w:hAnsi="宋体"/>
                <w:color w:val="000000"/>
                <w:szCs w:val="21"/>
              </w:rPr>
            </w:pPr>
            <w:r>
              <w:rPr>
                <w:rFonts w:ascii="宋体" w:hAnsi="宋体" w:hint="eastAsia"/>
                <w:color w:val="000000"/>
                <w:szCs w:val="21"/>
              </w:rPr>
              <w:t>1</w:t>
            </w:r>
            <w:r>
              <w:rPr>
                <w:rFonts w:ascii="宋体" w:hAnsi="宋体"/>
                <w:color w:val="000000"/>
                <w:szCs w:val="21"/>
              </w:rPr>
              <w:t>.</w:t>
            </w:r>
            <w:r w:rsidR="00DE1100" w:rsidRPr="00B82DA3">
              <w:rPr>
                <w:rFonts w:ascii="宋体" w:hAnsi="宋体" w:hint="eastAsia"/>
                <w:color w:val="000000"/>
                <w:szCs w:val="21"/>
              </w:rPr>
              <w:t>利用</w:t>
            </w:r>
            <w:r w:rsidR="00872E2F" w:rsidRPr="00B82DA3">
              <w:rPr>
                <w:rFonts w:ascii="宋体" w:hAnsi="宋体" w:hint="eastAsia"/>
                <w:color w:val="000000"/>
                <w:szCs w:val="21"/>
              </w:rPr>
              <w:t>希沃平台</w:t>
            </w:r>
            <w:r w:rsidR="00DE1100" w:rsidRPr="00B82DA3">
              <w:rPr>
                <w:rFonts w:ascii="宋体" w:hAnsi="宋体" w:hint="eastAsia"/>
                <w:color w:val="000000"/>
                <w:szCs w:val="21"/>
              </w:rPr>
              <w:t>发布</w:t>
            </w:r>
            <w:r w:rsidR="00872E2F" w:rsidRPr="00B82DA3">
              <w:rPr>
                <w:rFonts w:ascii="宋体" w:hAnsi="宋体" w:hint="eastAsia"/>
                <w:color w:val="000000"/>
                <w:szCs w:val="21"/>
              </w:rPr>
              <w:t>课前预习作业</w:t>
            </w:r>
          </w:p>
          <w:p w14:paraId="3906B89D" w14:textId="77777777" w:rsidR="00B82DA3" w:rsidRDefault="00B82DA3" w:rsidP="00B82DA3">
            <w:pPr>
              <w:spacing w:line="360" w:lineRule="auto"/>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制作</w:t>
            </w:r>
            <w:r w:rsidR="00071751">
              <w:rPr>
                <w:rFonts w:ascii="宋体" w:hAnsi="宋体" w:hint="eastAsia"/>
                <w:color w:val="000000"/>
                <w:szCs w:val="21"/>
              </w:rPr>
              <w:t>电子</w:t>
            </w:r>
            <w:r>
              <w:rPr>
                <w:rFonts w:ascii="宋体" w:hAnsi="宋体" w:hint="eastAsia"/>
                <w:color w:val="000000"/>
                <w:szCs w:val="21"/>
              </w:rPr>
              <w:t>英雄相册</w:t>
            </w:r>
          </w:p>
          <w:p w14:paraId="51E51F19" w14:textId="77777777" w:rsidR="006847D8" w:rsidRDefault="00B82DA3" w:rsidP="00B82DA3">
            <w:pPr>
              <w:spacing w:line="360" w:lineRule="auto"/>
              <w:rPr>
                <w:rFonts w:ascii="宋体" w:hAnsi="宋体"/>
                <w:color w:val="000000"/>
                <w:szCs w:val="21"/>
              </w:rPr>
            </w:pPr>
            <w:r>
              <w:rPr>
                <w:rFonts w:ascii="宋体" w:hAnsi="宋体" w:hint="eastAsia"/>
                <w:color w:val="000000"/>
                <w:szCs w:val="21"/>
              </w:rPr>
              <w:t>3</w:t>
            </w:r>
            <w:r>
              <w:rPr>
                <w:rFonts w:ascii="宋体" w:hAnsi="宋体"/>
                <w:color w:val="000000"/>
                <w:szCs w:val="21"/>
              </w:rPr>
              <w:t>.</w:t>
            </w:r>
            <w:r w:rsidR="00DE1100">
              <w:rPr>
                <w:rFonts w:ascii="宋体" w:hAnsi="宋体" w:hint="eastAsia"/>
                <w:color w:val="000000"/>
                <w:szCs w:val="21"/>
              </w:rPr>
              <w:t>PPT</w:t>
            </w:r>
          </w:p>
          <w:p w14:paraId="5DE6E789" w14:textId="77777777" w:rsidR="006847D8" w:rsidRDefault="00DE1100">
            <w:pPr>
              <w:spacing w:line="360" w:lineRule="auto"/>
              <w:rPr>
                <w:rFonts w:ascii="宋体" w:hAnsi="宋体"/>
                <w:b/>
                <w:bCs/>
                <w:color w:val="000000"/>
                <w:szCs w:val="21"/>
              </w:rPr>
            </w:pPr>
            <w:r>
              <w:rPr>
                <w:rFonts w:ascii="宋体" w:hAnsi="宋体" w:hint="eastAsia"/>
                <w:b/>
                <w:bCs/>
                <w:color w:val="000000"/>
                <w:szCs w:val="21"/>
              </w:rPr>
              <w:t>（三）信息化手段</w:t>
            </w:r>
          </w:p>
          <w:p w14:paraId="7E4D4A5B" w14:textId="77777777" w:rsidR="006847D8" w:rsidRDefault="00B93D0E">
            <w:pPr>
              <w:spacing w:line="360" w:lineRule="auto"/>
              <w:ind w:left="397"/>
              <w:rPr>
                <w:rFonts w:ascii="宋体" w:hAnsi="宋体"/>
                <w:color w:val="000000"/>
                <w:szCs w:val="21"/>
              </w:rPr>
            </w:pPr>
            <w:r>
              <w:rPr>
                <w:rFonts w:ascii="宋体" w:hAnsi="宋体" w:hint="eastAsia"/>
                <w:color w:val="000000"/>
                <w:szCs w:val="21"/>
              </w:rPr>
              <w:t>智慧课堂、希</w:t>
            </w:r>
            <w:proofErr w:type="gramStart"/>
            <w:r>
              <w:rPr>
                <w:rFonts w:ascii="宋体" w:hAnsi="宋体" w:hint="eastAsia"/>
                <w:color w:val="000000"/>
                <w:szCs w:val="21"/>
              </w:rPr>
              <w:t>沃学习</w:t>
            </w:r>
            <w:proofErr w:type="gramEnd"/>
            <w:r>
              <w:rPr>
                <w:rFonts w:ascii="宋体" w:hAnsi="宋体" w:hint="eastAsia"/>
                <w:color w:val="000000"/>
                <w:szCs w:val="21"/>
              </w:rPr>
              <w:t>平台、嘉课堂学习平台</w:t>
            </w:r>
          </w:p>
          <w:p w14:paraId="762A9238" w14:textId="77777777" w:rsidR="006847D8" w:rsidRDefault="006847D8">
            <w:pPr>
              <w:spacing w:line="360" w:lineRule="auto"/>
              <w:ind w:firstLine="435"/>
              <w:jc w:val="both"/>
              <w:rPr>
                <w:rFonts w:ascii="宋体" w:hAnsi="宋体"/>
                <w:color w:val="000000"/>
              </w:rPr>
            </w:pPr>
          </w:p>
        </w:tc>
      </w:tr>
      <w:tr w:rsidR="006847D8" w14:paraId="11EC40DC" w14:textId="77777777">
        <w:trPr>
          <w:jc w:val="center"/>
        </w:trPr>
        <w:tc>
          <w:tcPr>
            <w:tcW w:w="10251" w:type="dxa"/>
            <w:gridSpan w:val="9"/>
            <w:tcBorders>
              <w:top w:val="single" w:sz="4" w:space="0" w:color="auto"/>
              <w:bottom w:val="single" w:sz="4" w:space="0" w:color="auto"/>
            </w:tcBorders>
            <w:shd w:val="clear" w:color="auto" w:fill="FABF8F" w:themeFill="accent6" w:themeFillTint="99"/>
            <w:vAlign w:val="center"/>
          </w:tcPr>
          <w:p w14:paraId="432C34A4" w14:textId="77777777" w:rsidR="006847D8" w:rsidRDefault="00DE1100">
            <w:pPr>
              <w:jc w:val="both"/>
              <w:rPr>
                <w:b/>
                <w:sz w:val="72"/>
                <w:szCs w:val="72"/>
              </w:rPr>
            </w:pPr>
            <w:r>
              <w:rPr>
                <w:rFonts w:ascii="宋体" w:hAnsi="宋体" w:hint="eastAsia"/>
                <w:b/>
                <w:color w:val="000000"/>
                <w:sz w:val="36"/>
                <w:szCs w:val="36"/>
              </w:rPr>
              <w:t>六、</w:t>
            </w:r>
            <w:r>
              <w:rPr>
                <w:rFonts w:ascii="宋体" w:hAnsi="宋体" w:hint="eastAsia"/>
                <w:b/>
                <w:color w:val="000000"/>
                <w:sz w:val="36"/>
                <w:szCs w:val="28"/>
              </w:rPr>
              <w:t>教学过程</w:t>
            </w:r>
          </w:p>
        </w:tc>
      </w:tr>
      <w:tr w:rsidR="006847D8" w14:paraId="026026BE" w14:textId="77777777">
        <w:trPr>
          <w:trHeight w:val="680"/>
          <w:jc w:val="center"/>
        </w:trPr>
        <w:tc>
          <w:tcPr>
            <w:tcW w:w="1672" w:type="dxa"/>
            <w:gridSpan w:val="2"/>
            <w:tcBorders>
              <w:top w:val="single" w:sz="4" w:space="0" w:color="auto"/>
              <w:right w:val="single" w:sz="4" w:space="0" w:color="auto"/>
            </w:tcBorders>
            <w:shd w:val="clear" w:color="auto" w:fill="FBD4B4" w:themeFill="accent6" w:themeFillTint="66"/>
            <w:vAlign w:val="center"/>
          </w:tcPr>
          <w:p w14:paraId="2F810420" w14:textId="77777777" w:rsidR="006847D8" w:rsidRDefault="00DE1100">
            <w:pPr>
              <w:jc w:val="center"/>
              <w:rPr>
                <w:b/>
                <w:sz w:val="72"/>
                <w:szCs w:val="72"/>
              </w:rPr>
            </w:pPr>
            <w:r>
              <w:rPr>
                <w:rFonts w:ascii="楷体_GB2312" w:eastAsia="楷体_GB2312" w:hAnsi="宋体" w:hint="eastAsia"/>
                <w:b/>
                <w:color w:val="000000"/>
                <w:sz w:val="22"/>
                <w:szCs w:val="21"/>
              </w:rPr>
              <w:lastRenderedPageBreak/>
              <w:t>教学过程</w:t>
            </w:r>
          </w:p>
        </w:tc>
        <w:tc>
          <w:tcPr>
            <w:tcW w:w="341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3880F0E" w14:textId="77777777" w:rsidR="006847D8" w:rsidRDefault="00DE1100">
            <w:pPr>
              <w:jc w:val="center"/>
              <w:rPr>
                <w:b/>
                <w:sz w:val="72"/>
                <w:szCs w:val="72"/>
              </w:rPr>
            </w:pPr>
            <w:r>
              <w:rPr>
                <w:rFonts w:ascii="楷体_GB2312" w:eastAsia="楷体_GB2312" w:hAnsi="宋体" w:hint="eastAsia"/>
                <w:b/>
                <w:color w:val="000000"/>
                <w:sz w:val="22"/>
                <w:szCs w:val="21"/>
              </w:rPr>
              <w:t>教师活动</w:t>
            </w:r>
          </w:p>
        </w:tc>
        <w:tc>
          <w:tcPr>
            <w:tcW w:w="341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B62DE2" w14:textId="77777777" w:rsidR="006847D8" w:rsidRDefault="00DE1100">
            <w:pPr>
              <w:jc w:val="center"/>
              <w:rPr>
                <w:rFonts w:ascii="楷体_GB2312" w:eastAsia="楷体_GB2312" w:hAnsi="宋体"/>
                <w:b/>
                <w:color w:val="000000"/>
                <w:sz w:val="22"/>
                <w:szCs w:val="21"/>
              </w:rPr>
            </w:pPr>
            <w:r>
              <w:rPr>
                <w:rFonts w:ascii="楷体_GB2312" w:eastAsia="楷体_GB2312" w:hAnsi="宋体" w:hint="eastAsia"/>
                <w:b/>
                <w:color w:val="000000"/>
                <w:sz w:val="22"/>
                <w:szCs w:val="21"/>
              </w:rPr>
              <w:t>学生活动</w:t>
            </w:r>
          </w:p>
        </w:tc>
        <w:tc>
          <w:tcPr>
            <w:tcW w:w="1748" w:type="dxa"/>
            <w:tcBorders>
              <w:top w:val="single" w:sz="4" w:space="0" w:color="auto"/>
              <w:left w:val="single" w:sz="4" w:space="0" w:color="auto"/>
              <w:bottom w:val="single" w:sz="4" w:space="0" w:color="auto"/>
            </w:tcBorders>
            <w:shd w:val="clear" w:color="auto" w:fill="FBD4B4" w:themeFill="accent6" w:themeFillTint="66"/>
            <w:vAlign w:val="center"/>
          </w:tcPr>
          <w:p w14:paraId="090AE782" w14:textId="77777777" w:rsidR="006847D8" w:rsidRDefault="00DE1100">
            <w:pPr>
              <w:jc w:val="center"/>
              <w:rPr>
                <w:b/>
                <w:sz w:val="72"/>
                <w:szCs w:val="72"/>
              </w:rPr>
            </w:pPr>
            <w:r>
              <w:rPr>
                <w:rFonts w:ascii="楷体_GB2312" w:eastAsia="楷体_GB2312" w:hAnsi="宋体" w:hint="eastAsia"/>
                <w:b/>
                <w:color w:val="000000"/>
                <w:szCs w:val="21"/>
              </w:rPr>
              <w:t>设计意图</w:t>
            </w:r>
          </w:p>
        </w:tc>
      </w:tr>
      <w:tr w:rsidR="006847D8" w14:paraId="55512BB5" w14:textId="77777777">
        <w:trPr>
          <w:trHeight w:val="2873"/>
          <w:jc w:val="center"/>
        </w:trPr>
        <w:tc>
          <w:tcPr>
            <w:tcW w:w="1672" w:type="dxa"/>
            <w:gridSpan w:val="2"/>
            <w:vAlign w:val="center"/>
          </w:tcPr>
          <w:p w14:paraId="3DBB098F" w14:textId="77777777" w:rsidR="006847D8" w:rsidRDefault="00775183" w:rsidP="00071751">
            <w:pPr>
              <w:spacing w:line="300" w:lineRule="auto"/>
              <w:jc w:val="both"/>
              <w:rPr>
                <w:b/>
              </w:rPr>
            </w:pPr>
            <w:r>
              <w:rPr>
                <w:rFonts w:ascii="宋体" w:hAnsi="宋体" w:hint="eastAsia"/>
                <w:color w:val="000000"/>
                <w:kern w:val="2"/>
              </w:rPr>
              <w:t>表演</w:t>
            </w:r>
            <w:r w:rsidR="00DE1100">
              <w:rPr>
                <w:rFonts w:ascii="宋体" w:hAnsi="宋体" w:hint="eastAsia"/>
                <w:color w:val="000000"/>
                <w:kern w:val="2"/>
              </w:rPr>
              <w:t>导入（</w:t>
            </w:r>
            <w:r w:rsidR="00071751">
              <w:rPr>
                <w:rFonts w:ascii="宋体" w:hAnsi="宋体"/>
                <w:color w:val="000000"/>
                <w:kern w:val="2"/>
              </w:rPr>
              <w:t>5</w:t>
            </w:r>
            <w:r w:rsidR="00DE1100">
              <w:rPr>
                <w:rFonts w:ascii="宋体" w:hAnsi="宋体" w:hint="eastAsia"/>
                <w:color w:val="000000"/>
                <w:kern w:val="2"/>
              </w:rPr>
              <w:t>分钟）</w:t>
            </w:r>
          </w:p>
        </w:tc>
        <w:tc>
          <w:tcPr>
            <w:tcW w:w="3415" w:type="dxa"/>
            <w:gridSpan w:val="3"/>
            <w:tcBorders>
              <w:right w:val="single" w:sz="4" w:space="0" w:color="auto"/>
            </w:tcBorders>
            <w:vAlign w:val="center"/>
          </w:tcPr>
          <w:p w14:paraId="4B6A982E" w14:textId="77777777" w:rsidR="007379FE" w:rsidRDefault="00B921BC" w:rsidP="007379FE">
            <w:pPr>
              <w:tabs>
                <w:tab w:val="left" w:pos="312"/>
              </w:tabs>
              <w:jc w:val="both"/>
              <w:rPr>
                <w:rFonts w:ascii="宋体" w:hAnsi="宋体"/>
                <w:color w:val="000000"/>
                <w:kern w:val="2"/>
              </w:rPr>
            </w:pPr>
            <w:r>
              <w:rPr>
                <w:rFonts w:ascii="宋体" w:hAnsi="宋体"/>
                <w:color w:val="000000"/>
                <w:kern w:val="2"/>
              </w:rPr>
              <w:t>老师邀请学生上台进行表演互动</w:t>
            </w:r>
            <w:r>
              <w:rPr>
                <w:rFonts w:ascii="宋体" w:hAnsi="宋体" w:hint="eastAsia"/>
                <w:color w:val="000000"/>
                <w:kern w:val="2"/>
              </w:rPr>
              <w:t>：</w:t>
            </w:r>
          </w:p>
          <w:p w14:paraId="535CF666" w14:textId="77777777" w:rsidR="007379FE" w:rsidRDefault="007379FE" w:rsidP="007379FE">
            <w:pPr>
              <w:tabs>
                <w:tab w:val="left" w:pos="312"/>
              </w:tabs>
              <w:jc w:val="both"/>
            </w:pPr>
            <w:r w:rsidRPr="007379FE">
              <w:rPr>
                <w:rFonts w:ascii="宋体" w:hAnsi="宋体" w:hint="eastAsia"/>
                <w:color w:val="000000"/>
                <w:kern w:val="2"/>
              </w:rPr>
              <w:t>1.</w:t>
            </w:r>
            <w:r w:rsidR="00775183" w:rsidRPr="007379FE">
              <w:rPr>
                <w:rFonts w:ascii="宋体" w:hAnsi="宋体" w:hint="eastAsia"/>
                <w:color w:val="000000"/>
                <w:kern w:val="2"/>
              </w:rPr>
              <w:t>表情</w:t>
            </w:r>
            <w:r w:rsidR="00775183" w:rsidRPr="007379FE">
              <w:rPr>
                <w:rFonts w:ascii="宋体" w:hAnsi="宋体"/>
                <w:color w:val="000000"/>
                <w:kern w:val="2"/>
              </w:rPr>
              <w:t>秀</w:t>
            </w:r>
            <w:r w:rsidR="006C4A6F">
              <w:rPr>
                <w:rFonts w:ascii="宋体" w:hAnsi="宋体" w:hint="eastAsia"/>
                <w:color w:val="000000"/>
                <w:kern w:val="2"/>
              </w:rPr>
              <w:t>（a</w:t>
            </w:r>
            <w:r w:rsidR="006C4A6F">
              <w:rPr>
                <w:rFonts w:ascii="宋体" w:hAnsi="宋体"/>
                <w:color w:val="000000"/>
                <w:kern w:val="2"/>
              </w:rPr>
              <w:t>ngry</w:t>
            </w:r>
            <w:r w:rsidR="006C4A6F">
              <w:rPr>
                <w:rFonts w:ascii="宋体" w:hAnsi="宋体" w:hint="eastAsia"/>
                <w:color w:val="000000"/>
                <w:kern w:val="2"/>
              </w:rPr>
              <w:t>、s</w:t>
            </w:r>
            <w:r w:rsidR="006C4A6F">
              <w:rPr>
                <w:rFonts w:ascii="宋体" w:hAnsi="宋体"/>
                <w:color w:val="000000"/>
                <w:kern w:val="2"/>
              </w:rPr>
              <w:t>hy</w:t>
            </w:r>
            <w:r w:rsidR="006C4A6F">
              <w:rPr>
                <w:rFonts w:ascii="宋体" w:hAnsi="宋体" w:hint="eastAsia"/>
                <w:color w:val="000000"/>
                <w:kern w:val="2"/>
              </w:rPr>
              <w:t>、</w:t>
            </w:r>
            <w:r w:rsidR="006C4A6F">
              <w:rPr>
                <w:rFonts w:ascii="宋体" w:hAnsi="宋体"/>
                <w:color w:val="000000"/>
                <w:kern w:val="2"/>
              </w:rPr>
              <w:t>talkative</w:t>
            </w:r>
            <w:r w:rsidR="006C4A6F">
              <w:rPr>
                <w:rFonts w:ascii="宋体" w:hAnsi="宋体" w:hint="eastAsia"/>
                <w:color w:val="000000"/>
                <w:kern w:val="2"/>
              </w:rPr>
              <w:t>、</w:t>
            </w:r>
            <w:r w:rsidR="006C4A6F">
              <w:rPr>
                <w:rFonts w:ascii="宋体" w:hAnsi="宋体"/>
                <w:color w:val="000000"/>
                <w:kern w:val="2"/>
              </w:rPr>
              <w:t>surprised</w:t>
            </w:r>
            <w:r w:rsidR="006C4A6F">
              <w:rPr>
                <w:rFonts w:ascii="宋体" w:hAnsi="宋体" w:hint="eastAsia"/>
                <w:color w:val="000000"/>
                <w:kern w:val="2"/>
              </w:rPr>
              <w:t>、</w:t>
            </w:r>
            <w:r w:rsidR="006C4A6F">
              <w:rPr>
                <w:rFonts w:ascii="宋体" w:hAnsi="宋体"/>
                <w:color w:val="000000"/>
                <w:kern w:val="2"/>
              </w:rPr>
              <w:t>frightened</w:t>
            </w:r>
            <w:r w:rsidR="006C4A6F">
              <w:rPr>
                <w:rFonts w:ascii="宋体" w:hAnsi="宋体" w:hint="eastAsia"/>
                <w:color w:val="000000"/>
                <w:kern w:val="2"/>
              </w:rPr>
              <w:t>）</w:t>
            </w:r>
          </w:p>
          <w:p w14:paraId="30659128" w14:textId="77777777" w:rsidR="00775183" w:rsidRDefault="007379FE" w:rsidP="007379FE">
            <w:r>
              <w:rPr>
                <w:rFonts w:hint="eastAsia"/>
              </w:rPr>
              <w:t>2</w:t>
            </w:r>
            <w:r>
              <w:t>.</w:t>
            </w:r>
            <w:r w:rsidR="00872E2F" w:rsidRPr="007379FE">
              <w:rPr>
                <w:rFonts w:hint="eastAsia"/>
              </w:rPr>
              <w:t>个人</w:t>
            </w:r>
            <w:r w:rsidR="00872E2F" w:rsidRPr="007379FE">
              <w:t>风采秀</w:t>
            </w:r>
            <w:r w:rsidR="006C4A6F">
              <w:rPr>
                <w:rFonts w:hint="eastAsia"/>
              </w:rPr>
              <w:t>（两组同学分别穿着</w:t>
            </w:r>
            <w:proofErr w:type="gramStart"/>
            <w:r w:rsidR="006C4A6F">
              <w:rPr>
                <w:rFonts w:hint="eastAsia"/>
              </w:rPr>
              <w:t>襦</w:t>
            </w:r>
            <w:proofErr w:type="gramEnd"/>
            <w:r w:rsidR="006C4A6F">
              <w:rPr>
                <w:rFonts w:hint="eastAsia"/>
              </w:rPr>
              <w:t>裙和现代服饰上台展示自己，介绍自己，台下同学从多角度补充描述）</w:t>
            </w:r>
          </w:p>
          <w:p w14:paraId="437E66CD" w14:textId="77777777" w:rsidR="006C4A6F" w:rsidRPr="006C4A6F" w:rsidRDefault="006C4A6F" w:rsidP="007379FE">
            <w:r>
              <w:t xml:space="preserve">3. </w:t>
            </w:r>
            <w:r>
              <w:t>教师进行点评指导和帮扶</w:t>
            </w:r>
          </w:p>
        </w:tc>
        <w:tc>
          <w:tcPr>
            <w:tcW w:w="3416" w:type="dxa"/>
            <w:gridSpan w:val="3"/>
            <w:tcBorders>
              <w:right w:val="single" w:sz="4" w:space="0" w:color="auto"/>
            </w:tcBorders>
            <w:vAlign w:val="center"/>
          </w:tcPr>
          <w:p w14:paraId="633A93F2" w14:textId="77777777" w:rsidR="00775183" w:rsidRDefault="00071751" w:rsidP="00775183">
            <w:pPr>
              <w:numPr>
                <w:ilvl w:val="0"/>
                <w:numId w:val="6"/>
              </w:numPr>
              <w:jc w:val="both"/>
              <w:rPr>
                <w:rFonts w:ascii="宋体" w:hAnsi="宋体"/>
                <w:color w:val="000000"/>
                <w:kern w:val="2"/>
              </w:rPr>
            </w:pPr>
            <w:r>
              <w:rPr>
                <w:rFonts w:ascii="宋体" w:hAnsi="宋体" w:hint="eastAsia"/>
                <w:color w:val="000000"/>
                <w:kern w:val="2"/>
              </w:rPr>
              <w:t>表情秀：</w:t>
            </w:r>
            <w:r w:rsidR="00872E2F">
              <w:rPr>
                <w:rFonts w:ascii="宋体" w:hAnsi="宋体" w:hint="eastAsia"/>
                <w:color w:val="000000"/>
                <w:kern w:val="2"/>
              </w:rPr>
              <w:t>老师手举卡片，</w:t>
            </w:r>
            <w:r w:rsidR="00033EA3" w:rsidRPr="00775183">
              <w:rPr>
                <w:rFonts w:ascii="宋体" w:hAnsi="宋体" w:hint="eastAsia"/>
                <w:color w:val="000000"/>
                <w:kern w:val="2"/>
              </w:rPr>
              <w:t>两位同学</w:t>
            </w:r>
            <w:r>
              <w:rPr>
                <w:rFonts w:ascii="宋体" w:hAnsi="宋体" w:hint="eastAsia"/>
                <w:color w:val="000000"/>
                <w:kern w:val="2"/>
              </w:rPr>
              <w:t>上台</w:t>
            </w:r>
            <w:r w:rsidR="00872E2F">
              <w:rPr>
                <w:rFonts w:ascii="宋体" w:hAnsi="宋体" w:hint="eastAsia"/>
                <w:color w:val="000000"/>
                <w:kern w:val="2"/>
              </w:rPr>
              <w:t>演</w:t>
            </w:r>
            <w:r>
              <w:rPr>
                <w:rFonts w:ascii="宋体" w:hAnsi="宋体" w:hint="eastAsia"/>
                <w:color w:val="000000"/>
                <w:kern w:val="2"/>
              </w:rPr>
              <w:t>出</w:t>
            </w:r>
            <w:r w:rsidR="00872E2F">
              <w:rPr>
                <w:rFonts w:ascii="宋体" w:hAnsi="宋体" w:hint="eastAsia"/>
                <w:color w:val="000000"/>
                <w:kern w:val="2"/>
              </w:rPr>
              <w:t>卡片中的</w:t>
            </w:r>
            <w:r>
              <w:rPr>
                <w:rFonts w:ascii="宋体" w:hAnsi="宋体" w:hint="eastAsia"/>
                <w:color w:val="000000"/>
                <w:kern w:val="2"/>
              </w:rPr>
              <w:t>单词</w:t>
            </w:r>
            <w:r w:rsidR="00775183">
              <w:rPr>
                <w:rFonts w:ascii="宋体" w:hAnsi="宋体" w:hint="eastAsia"/>
                <w:color w:val="000000"/>
                <w:kern w:val="2"/>
              </w:rPr>
              <w:t>，其他学生说出相应词汇。</w:t>
            </w:r>
          </w:p>
          <w:p w14:paraId="594AA412" w14:textId="77777777" w:rsidR="006847D8" w:rsidRDefault="006C4A6F" w:rsidP="00071751">
            <w:pPr>
              <w:numPr>
                <w:ilvl w:val="0"/>
                <w:numId w:val="6"/>
              </w:numPr>
              <w:jc w:val="both"/>
            </w:pPr>
            <w:r>
              <w:rPr>
                <w:rFonts w:hint="eastAsia"/>
              </w:rPr>
              <w:t>两组</w:t>
            </w:r>
            <w:r w:rsidR="004711C3">
              <w:t>同学伴着音乐上台展示个人风采</w:t>
            </w:r>
            <w:r w:rsidR="004711C3">
              <w:rPr>
                <w:rFonts w:hint="eastAsia"/>
              </w:rPr>
              <w:t>，</w:t>
            </w:r>
            <w:r w:rsidR="004711C3">
              <w:t>全班同学从外貌</w:t>
            </w:r>
            <w:r w:rsidR="004711C3">
              <w:rPr>
                <w:rFonts w:hint="eastAsia"/>
              </w:rPr>
              <w:t>、身材、发型、</w:t>
            </w:r>
            <w:r w:rsidR="004711C3">
              <w:t>服装</w:t>
            </w:r>
            <w:r w:rsidR="004711C3">
              <w:rPr>
                <w:rFonts w:hint="eastAsia"/>
              </w:rPr>
              <w:t>、气质、性格、爱好等</w:t>
            </w:r>
            <w:r w:rsidR="00071751">
              <w:rPr>
                <w:rFonts w:hint="eastAsia"/>
              </w:rPr>
              <w:t>不同</w:t>
            </w:r>
            <w:r w:rsidR="004711C3">
              <w:rPr>
                <w:rFonts w:hint="eastAsia"/>
              </w:rPr>
              <w:t>角度描述</w:t>
            </w:r>
            <w:r w:rsidR="00872E2F">
              <w:rPr>
                <w:rFonts w:hint="eastAsia"/>
              </w:rPr>
              <w:t>。</w:t>
            </w:r>
          </w:p>
        </w:tc>
        <w:tc>
          <w:tcPr>
            <w:tcW w:w="1748" w:type="dxa"/>
            <w:tcBorders>
              <w:top w:val="single" w:sz="4" w:space="0" w:color="auto"/>
              <w:left w:val="single" w:sz="4" w:space="0" w:color="auto"/>
              <w:bottom w:val="single" w:sz="4" w:space="0" w:color="auto"/>
              <w:right w:val="single" w:sz="4" w:space="0" w:color="auto"/>
            </w:tcBorders>
            <w:vAlign w:val="center"/>
          </w:tcPr>
          <w:p w14:paraId="1F853BBB" w14:textId="77777777" w:rsidR="006847D8" w:rsidRDefault="00DE1100">
            <w:pPr>
              <w:spacing w:line="300" w:lineRule="auto"/>
              <w:jc w:val="both"/>
              <w:rPr>
                <w:b/>
                <w:spacing w:val="20"/>
              </w:rPr>
            </w:pPr>
            <w:r>
              <w:rPr>
                <w:rFonts w:ascii="宋体" w:hAnsi="宋体" w:hint="eastAsia"/>
                <w:color w:val="000000"/>
                <w:kern w:val="2"/>
              </w:rPr>
              <w:t>体验式导入，激发学生的学习兴趣。</w:t>
            </w:r>
            <w:r w:rsidR="00071751">
              <w:rPr>
                <w:rFonts w:ascii="宋体" w:hAnsi="宋体" w:hint="eastAsia"/>
                <w:color w:val="000000"/>
                <w:kern w:val="2"/>
              </w:rPr>
              <w:t>检测学生课前词汇预习情况。</w:t>
            </w:r>
          </w:p>
        </w:tc>
      </w:tr>
      <w:tr w:rsidR="006847D8" w14:paraId="051CFA19" w14:textId="77777777">
        <w:trPr>
          <w:trHeight w:val="794"/>
          <w:jc w:val="center"/>
        </w:trPr>
        <w:tc>
          <w:tcPr>
            <w:tcW w:w="1672" w:type="dxa"/>
            <w:gridSpan w:val="2"/>
            <w:shd w:val="clear" w:color="auto" w:fill="FBD4B4" w:themeFill="accent6" w:themeFillTint="66"/>
            <w:vAlign w:val="center"/>
          </w:tcPr>
          <w:p w14:paraId="26069021" w14:textId="77777777" w:rsidR="006847D8" w:rsidRDefault="00DE1100">
            <w:pPr>
              <w:jc w:val="center"/>
              <w:rPr>
                <w:b/>
                <w:sz w:val="72"/>
                <w:szCs w:val="72"/>
              </w:rPr>
            </w:pPr>
            <w:r>
              <w:rPr>
                <w:rFonts w:ascii="楷体_GB2312" w:eastAsia="楷体_GB2312" w:hAnsi="宋体" w:hint="eastAsia"/>
                <w:b/>
                <w:color w:val="000000"/>
              </w:rPr>
              <w:t>教学过程</w:t>
            </w:r>
          </w:p>
        </w:tc>
        <w:tc>
          <w:tcPr>
            <w:tcW w:w="3415" w:type="dxa"/>
            <w:gridSpan w:val="3"/>
            <w:shd w:val="clear" w:color="auto" w:fill="FBD4B4" w:themeFill="accent6" w:themeFillTint="66"/>
            <w:vAlign w:val="center"/>
          </w:tcPr>
          <w:p w14:paraId="64D3FF81" w14:textId="77777777" w:rsidR="006847D8" w:rsidRDefault="00DE1100">
            <w:pPr>
              <w:jc w:val="center"/>
              <w:rPr>
                <w:b/>
                <w:sz w:val="72"/>
                <w:szCs w:val="72"/>
              </w:rPr>
            </w:pPr>
            <w:r>
              <w:rPr>
                <w:rFonts w:ascii="楷体_GB2312" w:eastAsia="楷体_GB2312" w:hAnsi="宋体" w:hint="eastAsia"/>
                <w:b/>
                <w:color w:val="000000"/>
              </w:rPr>
              <w:t>教师活动</w:t>
            </w:r>
          </w:p>
        </w:tc>
        <w:tc>
          <w:tcPr>
            <w:tcW w:w="3416" w:type="dxa"/>
            <w:gridSpan w:val="3"/>
            <w:shd w:val="clear" w:color="auto" w:fill="FBD4B4" w:themeFill="accent6" w:themeFillTint="66"/>
            <w:vAlign w:val="center"/>
          </w:tcPr>
          <w:p w14:paraId="33FDD693" w14:textId="77777777" w:rsidR="006847D8" w:rsidRDefault="00DE1100">
            <w:pPr>
              <w:jc w:val="center"/>
              <w:rPr>
                <w:b/>
                <w:sz w:val="72"/>
                <w:szCs w:val="72"/>
              </w:rPr>
            </w:pPr>
            <w:r>
              <w:rPr>
                <w:rFonts w:ascii="楷体_GB2312" w:eastAsia="楷体_GB2312" w:hAnsi="宋体" w:hint="eastAsia"/>
                <w:b/>
                <w:color w:val="000000"/>
              </w:rPr>
              <w:t xml:space="preserve">学生活动 </w:t>
            </w:r>
          </w:p>
        </w:tc>
        <w:tc>
          <w:tcPr>
            <w:tcW w:w="1748" w:type="dxa"/>
            <w:shd w:val="clear" w:color="auto" w:fill="FBD4B4" w:themeFill="accent6" w:themeFillTint="66"/>
            <w:vAlign w:val="center"/>
          </w:tcPr>
          <w:p w14:paraId="2C1D8FA8" w14:textId="77777777" w:rsidR="006847D8" w:rsidRDefault="00DE1100">
            <w:pPr>
              <w:jc w:val="center"/>
              <w:rPr>
                <w:b/>
                <w:sz w:val="72"/>
                <w:szCs w:val="72"/>
              </w:rPr>
            </w:pPr>
            <w:r>
              <w:rPr>
                <w:rFonts w:ascii="楷体_GB2312" w:eastAsia="楷体_GB2312" w:hAnsi="宋体" w:hint="eastAsia"/>
                <w:b/>
                <w:color w:val="000000"/>
              </w:rPr>
              <w:t>设计意图</w:t>
            </w:r>
          </w:p>
        </w:tc>
      </w:tr>
      <w:tr w:rsidR="006847D8" w14:paraId="2E73D52D" w14:textId="77777777">
        <w:trPr>
          <w:trHeight w:val="2666"/>
          <w:jc w:val="center"/>
        </w:trPr>
        <w:tc>
          <w:tcPr>
            <w:tcW w:w="1672" w:type="dxa"/>
            <w:gridSpan w:val="2"/>
            <w:tcBorders>
              <w:bottom w:val="single" w:sz="4" w:space="0" w:color="auto"/>
            </w:tcBorders>
            <w:vAlign w:val="center"/>
          </w:tcPr>
          <w:p w14:paraId="43B3514C" w14:textId="77777777" w:rsidR="006847D8" w:rsidRDefault="004711C3" w:rsidP="00071751">
            <w:pPr>
              <w:jc w:val="center"/>
              <w:rPr>
                <w:rFonts w:ascii="宋体" w:hAnsi="宋体"/>
                <w:color w:val="000000"/>
              </w:rPr>
            </w:pPr>
            <w:r>
              <w:rPr>
                <w:rFonts w:ascii="宋体" w:hAnsi="宋体" w:hint="eastAsia"/>
                <w:color w:val="000000"/>
              </w:rPr>
              <w:t>游戏练习</w:t>
            </w:r>
            <w:r w:rsidR="00DE1100">
              <w:rPr>
                <w:rFonts w:ascii="宋体" w:hAnsi="宋体" w:hint="eastAsia"/>
                <w:color w:val="000000"/>
              </w:rPr>
              <w:t>（1</w:t>
            </w:r>
            <w:r w:rsidR="00071751">
              <w:rPr>
                <w:rFonts w:ascii="宋体" w:hAnsi="宋体"/>
                <w:color w:val="000000"/>
              </w:rPr>
              <w:t>0</w:t>
            </w:r>
            <w:r w:rsidR="00DE1100">
              <w:rPr>
                <w:rFonts w:ascii="宋体" w:hAnsi="宋体" w:hint="eastAsia"/>
                <w:color w:val="000000"/>
              </w:rPr>
              <w:t>分钟）</w:t>
            </w:r>
          </w:p>
        </w:tc>
        <w:tc>
          <w:tcPr>
            <w:tcW w:w="3415" w:type="dxa"/>
            <w:gridSpan w:val="3"/>
            <w:tcBorders>
              <w:bottom w:val="single" w:sz="4" w:space="0" w:color="auto"/>
            </w:tcBorders>
            <w:vAlign w:val="center"/>
          </w:tcPr>
          <w:p w14:paraId="51429DA3" w14:textId="77777777" w:rsidR="006847D8" w:rsidRDefault="004711C3">
            <w:pPr>
              <w:spacing w:line="360" w:lineRule="auto"/>
              <w:rPr>
                <w:rFonts w:ascii="宋体" w:hAnsi="宋体"/>
                <w:color w:val="000000"/>
                <w:szCs w:val="21"/>
              </w:rPr>
            </w:pPr>
            <w:r>
              <w:rPr>
                <w:rFonts w:ascii="宋体" w:hAnsi="宋体" w:hint="eastAsia"/>
                <w:color w:val="000000"/>
                <w:szCs w:val="21"/>
              </w:rPr>
              <w:t>教师</w:t>
            </w:r>
            <w:r w:rsidR="00872E2F">
              <w:rPr>
                <w:rFonts w:ascii="宋体" w:hAnsi="宋体" w:hint="eastAsia"/>
                <w:color w:val="000000"/>
                <w:szCs w:val="21"/>
              </w:rPr>
              <w:t>在P</w:t>
            </w:r>
            <w:r w:rsidR="00872E2F">
              <w:rPr>
                <w:rFonts w:ascii="宋体" w:hAnsi="宋体"/>
                <w:color w:val="000000"/>
                <w:szCs w:val="21"/>
              </w:rPr>
              <w:t>PT上</w:t>
            </w:r>
            <w:r>
              <w:rPr>
                <w:rFonts w:ascii="宋体" w:hAnsi="宋体" w:hint="eastAsia"/>
                <w:color w:val="000000"/>
                <w:szCs w:val="21"/>
              </w:rPr>
              <w:t>依次展示人物图片</w:t>
            </w:r>
            <w:r w:rsidR="00872E2F">
              <w:rPr>
                <w:rFonts w:ascii="宋体" w:hAnsi="宋体" w:hint="eastAsia"/>
                <w:color w:val="000000"/>
                <w:szCs w:val="21"/>
              </w:rPr>
              <w:t>，请学生看图描述。教师</w:t>
            </w:r>
            <w:r>
              <w:rPr>
                <w:rFonts w:ascii="宋体" w:hAnsi="宋体" w:hint="eastAsia"/>
                <w:color w:val="000000"/>
                <w:szCs w:val="21"/>
              </w:rPr>
              <w:t>观看并给予适当指导，</w:t>
            </w:r>
            <w:r w:rsidR="00872E2F">
              <w:rPr>
                <w:rFonts w:ascii="宋体" w:hAnsi="宋体" w:hint="eastAsia"/>
                <w:color w:val="000000"/>
                <w:szCs w:val="21"/>
              </w:rPr>
              <w:t>发现并纠正</w:t>
            </w:r>
            <w:r>
              <w:rPr>
                <w:rFonts w:ascii="宋体" w:hAnsi="宋体" w:hint="eastAsia"/>
                <w:color w:val="000000"/>
                <w:szCs w:val="21"/>
              </w:rPr>
              <w:t>学生在英语表达过程中的发音及语法错误</w:t>
            </w:r>
            <w:r w:rsidR="00872E2F">
              <w:rPr>
                <w:rFonts w:ascii="宋体" w:hAnsi="宋体" w:hint="eastAsia"/>
                <w:color w:val="000000"/>
                <w:szCs w:val="21"/>
              </w:rPr>
              <w:t>。</w:t>
            </w:r>
          </w:p>
        </w:tc>
        <w:tc>
          <w:tcPr>
            <w:tcW w:w="3416" w:type="dxa"/>
            <w:gridSpan w:val="3"/>
            <w:tcBorders>
              <w:bottom w:val="single" w:sz="4" w:space="0" w:color="auto"/>
            </w:tcBorders>
            <w:vAlign w:val="center"/>
          </w:tcPr>
          <w:p w14:paraId="03A64591" w14:textId="77777777" w:rsidR="006847D8" w:rsidRDefault="004711C3" w:rsidP="00415339">
            <w:pPr>
              <w:tabs>
                <w:tab w:val="left" w:pos="312"/>
              </w:tabs>
              <w:spacing w:line="360" w:lineRule="auto"/>
              <w:rPr>
                <w:rFonts w:ascii="宋体" w:hAnsi="宋体"/>
                <w:color w:val="000000"/>
                <w:szCs w:val="21"/>
              </w:rPr>
            </w:pPr>
            <w:r>
              <w:rPr>
                <w:rFonts w:ascii="宋体" w:hAnsi="宋体"/>
                <w:color w:val="000000"/>
                <w:szCs w:val="21"/>
              </w:rPr>
              <w:t>学生看着PPT展示的人物图片</w:t>
            </w:r>
            <w:r>
              <w:rPr>
                <w:rFonts w:ascii="宋体" w:hAnsi="宋体" w:hint="eastAsia"/>
                <w:color w:val="000000"/>
                <w:szCs w:val="21"/>
              </w:rPr>
              <w:t>，</w:t>
            </w:r>
            <w:r>
              <w:rPr>
                <w:rFonts w:ascii="宋体" w:hAnsi="宋体"/>
                <w:color w:val="000000"/>
                <w:szCs w:val="21"/>
              </w:rPr>
              <w:t>描述信息</w:t>
            </w:r>
            <w:r>
              <w:rPr>
                <w:rFonts w:ascii="宋体" w:hAnsi="宋体" w:hint="eastAsia"/>
                <w:color w:val="000000"/>
                <w:szCs w:val="21"/>
              </w:rPr>
              <w:t>，台下同学</w:t>
            </w:r>
            <w:r w:rsidR="00551977">
              <w:rPr>
                <w:rFonts w:ascii="宋体" w:hAnsi="宋体" w:hint="eastAsia"/>
                <w:color w:val="000000"/>
                <w:szCs w:val="21"/>
              </w:rPr>
              <w:t>根据信息</w:t>
            </w:r>
            <w:r>
              <w:rPr>
                <w:rFonts w:ascii="宋体" w:hAnsi="宋体" w:hint="eastAsia"/>
                <w:color w:val="000000"/>
                <w:szCs w:val="21"/>
              </w:rPr>
              <w:t>猜测</w:t>
            </w:r>
            <w:r w:rsidR="00872E2F">
              <w:rPr>
                <w:rFonts w:ascii="宋体" w:hAnsi="宋体" w:hint="eastAsia"/>
                <w:color w:val="000000"/>
                <w:szCs w:val="21"/>
              </w:rPr>
              <w:t>是我们身边的哪位同学。</w:t>
            </w:r>
          </w:p>
        </w:tc>
        <w:tc>
          <w:tcPr>
            <w:tcW w:w="1748" w:type="dxa"/>
            <w:tcBorders>
              <w:bottom w:val="single" w:sz="4" w:space="0" w:color="auto"/>
            </w:tcBorders>
            <w:vAlign w:val="center"/>
          </w:tcPr>
          <w:p w14:paraId="1CC78CDE" w14:textId="77777777" w:rsidR="006847D8" w:rsidRDefault="00415339" w:rsidP="00551977">
            <w:pPr>
              <w:spacing w:line="360" w:lineRule="auto"/>
              <w:rPr>
                <w:rFonts w:ascii="宋体" w:hAnsi="宋体"/>
                <w:color w:val="000000"/>
                <w:szCs w:val="21"/>
              </w:rPr>
            </w:pPr>
            <w:r>
              <w:rPr>
                <w:rFonts w:ascii="宋体" w:hAnsi="宋体" w:hint="eastAsia"/>
                <w:color w:val="000000"/>
                <w:szCs w:val="21"/>
              </w:rPr>
              <w:t>通过</w:t>
            </w:r>
            <w:r w:rsidR="004711C3">
              <w:rPr>
                <w:rFonts w:ascii="宋体" w:hAnsi="宋体" w:hint="eastAsia"/>
                <w:color w:val="000000"/>
                <w:szCs w:val="21"/>
              </w:rPr>
              <w:t>操练</w:t>
            </w:r>
            <w:r>
              <w:rPr>
                <w:rFonts w:ascii="宋体" w:hAnsi="宋体" w:hint="eastAsia"/>
                <w:color w:val="000000"/>
                <w:szCs w:val="21"/>
              </w:rPr>
              <w:t>描述，</w:t>
            </w:r>
            <w:r w:rsidR="004711C3">
              <w:rPr>
                <w:rFonts w:ascii="宋体" w:hAnsi="宋体" w:hint="eastAsia"/>
                <w:color w:val="000000"/>
                <w:szCs w:val="21"/>
              </w:rPr>
              <w:t>强化相关词汇和句型。通过猜本班同学，激发学生学习兴趣。并在</w:t>
            </w:r>
            <w:r>
              <w:rPr>
                <w:rFonts w:ascii="宋体" w:hAnsi="宋体" w:hint="eastAsia"/>
                <w:color w:val="000000"/>
                <w:szCs w:val="21"/>
              </w:rPr>
              <w:t>学生描述</w:t>
            </w:r>
            <w:r w:rsidR="00551977">
              <w:rPr>
                <w:rFonts w:ascii="宋体" w:hAnsi="宋体" w:hint="eastAsia"/>
                <w:color w:val="000000"/>
                <w:szCs w:val="21"/>
              </w:rPr>
              <w:t>过程中发现问题、解决问题。</w:t>
            </w:r>
          </w:p>
        </w:tc>
      </w:tr>
      <w:tr w:rsidR="006847D8" w14:paraId="32C1E8F5" w14:textId="77777777">
        <w:trPr>
          <w:trHeight w:val="2411"/>
          <w:jc w:val="center"/>
        </w:trPr>
        <w:tc>
          <w:tcPr>
            <w:tcW w:w="1672" w:type="dxa"/>
            <w:gridSpan w:val="2"/>
            <w:tcBorders>
              <w:bottom w:val="single" w:sz="4" w:space="0" w:color="auto"/>
            </w:tcBorders>
            <w:vAlign w:val="center"/>
          </w:tcPr>
          <w:p w14:paraId="2CC5DF7D" w14:textId="77777777" w:rsidR="006847D8" w:rsidRDefault="004711C3" w:rsidP="00071751">
            <w:pPr>
              <w:jc w:val="center"/>
              <w:rPr>
                <w:rFonts w:ascii="宋体" w:hAnsi="宋体"/>
                <w:color w:val="000000"/>
                <w:szCs w:val="21"/>
              </w:rPr>
            </w:pPr>
            <w:r>
              <w:rPr>
                <w:rFonts w:ascii="宋体" w:hAnsi="宋体" w:hint="eastAsia"/>
                <w:color w:val="000000"/>
                <w:szCs w:val="21"/>
              </w:rPr>
              <w:t>知识检验</w:t>
            </w:r>
            <w:r w:rsidR="00DE1100">
              <w:rPr>
                <w:rFonts w:ascii="宋体" w:hAnsi="宋体" w:hint="eastAsia"/>
                <w:color w:val="000000"/>
                <w:szCs w:val="21"/>
              </w:rPr>
              <w:t>（</w:t>
            </w:r>
            <w:r w:rsidR="00071751">
              <w:rPr>
                <w:rFonts w:ascii="宋体" w:hAnsi="宋体"/>
                <w:color w:val="000000"/>
                <w:szCs w:val="21"/>
              </w:rPr>
              <w:t>10</w:t>
            </w:r>
            <w:r w:rsidR="00DE1100">
              <w:rPr>
                <w:rFonts w:ascii="宋体" w:hAnsi="宋体" w:hint="eastAsia"/>
                <w:color w:val="000000"/>
                <w:szCs w:val="21"/>
              </w:rPr>
              <w:t>分钟）</w:t>
            </w:r>
          </w:p>
        </w:tc>
        <w:tc>
          <w:tcPr>
            <w:tcW w:w="3415" w:type="dxa"/>
            <w:gridSpan w:val="3"/>
            <w:tcBorders>
              <w:bottom w:val="single" w:sz="4" w:space="0" w:color="auto"/>
            </w:tcBorders>
            <w:vAlign w:val="center"/>
          </w:tcPr>
          <w:p w14:paraId="3E1B8478" w14:textId="77777777" w:rsidR="006847D8" w:rsidRDefault="006847D8">
            <w:pPr>
              <w:rPr>
                <w:rFonts w:ascii="宋体" w:hAnsi="宋体"/>
                <w:color w:val="000000"/>
                <w:szCs w:val="21"/>
              </w:rPr>
            </w:pPr>
          </w:p>
          <w:p w14:paraId="40B5C310" w14:textId="77777777" w:rsidR="006847D8" w:rsidRDefault="00DE1100">
            <w:pPr>
              <w:rPr>
                <w:rFonts w:ascii="宋体" w:hAnsi="宋体"/>
                <w:color w:val="000000"/>
                <w:szCs w:val="21"/>
              </w:rPr>
            </w:pPr>
            <w:r>
              <w:rPr>
                <w:rFonts w:ascii="宋体" w:hAnsi="宋体" w:hint="eastAsia"/>
                <w:color w:val="000000"/>
                <w:szCs w:val="21"/>
              </w:rPr>
              <w:t>教师</w:t>
            </w:r>
            <w:r w:rsidR="00415339">
              <w:rPr>
                <w:rFonts w:ascii="宋体" w:hAnsi="宋体" w:hint="eastAsia"/>
                <w:color w:val="000000"/>
                <w:szCs w:val="21"/>
              </w:rPr>
              <w:t>在PPT上展示填空题，让学生通过希沃平台抢答出所缺词组、短语。</w:t>
            </w:r>
          </w:p>
          <w:p w14:paraId="180923FE" w14:textId="77777777" w:rsidR="006847D8" w:rsidRDefault="006847D8">
            <w:pPr>
              <w:rPr>
                <w:rFonts w:ascii="宋体" w:hAnsi="宋体"/>
                <w:color w:val="000000"/>
                <w:szCs w:val="21"/>
              </w:rPr>
            </w:pPr>
          </w:p>
        </w:tc>
        <w:tc>
          <w:tcPr>
            <w:tcW w:w="3416" w:type="dxa"/>
            <w:gridSpan w:val="3"/>
            <w:tcBorders>
              <w:bottom w:val="single" w:sz="4" w:space="0" w:color="auto"/>
            </w:tcBorders>
            <w:vAlign w:val="center"/>
          </w:tcPr>
          <w:p w14:paraId="31B67F52" w14:textId="77777777" w:rsidR="006847D8" w:rsidRDefault="00415339">
            <w:pPr>
              <w:rPr>
                <w:rFonts w:ascii="宋体" w:hAnsi="宋体"/>
                <w:color w:val="000000"/>
                <w:szCs w:val="21"/>
              </w:rPr>
            </w:pPr>
            <w:r>
              <w:rPr>
                <w:rFonts w:ascii="宋体" w:hAnsi="宋体" w:hint="eastAsia"/>
                <w:color w:val="000000"/>
                <w:szCs w:val="21"/>
              </w:rPr>
              <w:t>学生在希沃平台上抢答</w:t>
            </w:r>
          </w:p>
        </w:tc>
        <w:tc>
          <w:tcPr>
            <w:tcW w:w="1748" w:type="dxa"/>
            <w:tcBorders>
              <w:bottom w:val="single" w:sz="4" w:space="0" w:color="auto"/>
            </w:tcBorders>
            <w:vAlign w:val="center"/>
          </w:tcPr>
          <w:p w14:paraId="413F4189" w14:textId="77777777" w:rsidR="006847D8" w:rsidRDefault="00415339" w:rsidP="00551977">
            <w:pPr>
              <w:jc w:val="both"/>
              <w:rPr>
                <w:rFonts w:ascii="宋体" w:hAnsi="宋体"/>
                <w:color w:val="000000"/>
                <w:szCs w:val="21"/>
              </w:rPr>
            </w:pPr>
            <w:r>
              <w:rPr>
                <w:rFonts w:ascii="宋体" w:hAnsi="宋体"/>
                <w:color w:val="000000"/>
                <w:szCs w:val="21"/>
              </w:rPr>
              <w:t>激发学生的</w:t>
            </w:r>
            <w:r w:rsidR="00551977">
              <w:rPr>
                <w:rFonts w:ascii="宋体" w:hAnsi="宋体"/>
                <w:color w:val="000000"/>
                <w:szCs w:val="21"/>
              </w:rPr>
              <w:t>学习热情和</w:t>
            </w:r>
            <w:r>
              <w:rPr>
                <w:rFonts w:ascii="宋体" w:hAnsi="宋体"/>
                <w:color w:val="000000"/>
                <w:szCs w:val="21"/>
              </w:rPr>
              <w:t>竞争意识</w:t>
            </w:r>
            <w:r>
              <w:rPr>
                <w:rFonts w:ascii="宋体" w:hAnsi="宋体" w:hint="eastAsia"/>
                <w:color w:val="000000"/>
                <w:szCs w:val="21"/>
              </w:rPr>
              <w:t>，</w:t>
            </w:r>
            <w:r>
              <w:rPr>
                <w:rFonts w:ascii="宋体" w:hAnsi="宋体"/>
                <w:color w:val="000000"/>
                <w:szCs w:val="21"/>
              </w:rPr>
              <w:t>在寓教于乐中检验了学生</w:t>
            </w:r>
            <w:r w:rsidR="00B82DA3">
              <w:rPr>
                <w:rFonts w:ascii="宋体" w:hAnsi="宋体"/>
                <w:color w:val="000000"/>
                <w:szCs w:val="21"/>
              </w:rPr>
              <w:t>相关</w:t>
            </w:r>
            <w:r>
              <w:rPr>
                <w:rFonts w:ascii="宋体" w:hAnsi="宋体"/>
                <w:color w:val="000000"/>
                <w:szCs w:val="21"/>
              </w:rPr>
              <w:t>词汇句型的掌握情况</w:t>
            </w:r>
            <w:r>
              <w:rPr>
                <w:rFonts w:ascii="宋体" w:hAnsi="宋体" w:hint="eastAsia"/>
                <w:color w:val="000000"/>
                <w:szCs w:val="21"/>
              </w:rPr>
              <w:t>。</w:t>
            </w:r>
          </w:p>
        </w:tc>
      </w:tr>
      <w:tr w:rsidR="006847D8" w14:paraId="40889356" w14:textId="77777777">
        <w:trPr>
          <w:trHeight w:val="680"/>
          <w:jc w:val="center"/>
        </w:trPr>
        <w:tc>
          <w:tcPr>
            <w:tcW w:w="1672" w:type="dxa"/>
            <w:gridSpan w:val="2"/>
            <w:shd w:val="clear" w:color="auto" w:fill="FBD4B4" w:themeFill="accent6" w:themeFillTint="66"/>
            <w:vAlign w:val="center"/>
          </w:tcPr>
          <w:p w14:paraId="5412BDB8" w14:textId="77777777" w:rsidR="006847D8" w:rsidRDefault="00DE1100">
            <w:pPr>
              <w:spacing w:line="360" w:lineRule="auto"/>
              <w:jc w:val="center"/>
              <w:rPr>
                <w:rFonts w:ascii="宋体" w:hAnsi="宋体"/>
                <w:color w:val="000000"/>
                <w:szCs w:val="21"/>
              </w:rPr>
            </w:pPr>
            <w:r>
              <w:rPr>
                <w:rFonts w:ascii="楷体_GB2312" w:eastAsia="楷体_GB2312" w:hAnsi="宋体" w:hint="eastAsia"/>
                <w:b/>
                <w:color w:val="000000"/>
                <w:szCs w:val="21"/>
              </w:rPr>
              <w:t>教学过程</w:t>
            </w:r>
          </w:p>
        </w:tc>
        <w:tc>
          <w:tcPr>
            <w:tcW w:w="3415" w:type="dxa"/>
            <w:gridSpan w:val="3"/>
            <w:tcBorders>
              <w:top w:val="single" w:sz="4" w:space="0" w:color="auto"/>
            </w:tcBorders>
            <w:shd w:val="clear" w:color="auto" w:fill="FBD4B4" w:themeFill="accent6" w:themeFillTint="66"/>
            <w:vAlign w:val="center"/>
          </w:tcPr>
          <w:p w14:paraId="6E0516F4" w14:textId="77777777" w:rsidR="006847D8" w:rsidRDefault="00DE1100">
            <w:pPr>
              <w:jc w:val="center"/>
              <w:rPr>
                <w:rFonts w:ascii="楷体_GB2312" w:eastAsia="楷体_GB2312" w:hAnsi="宋体"/>
                <w:b/>
                <w:szCs w:val="21"/>
              </w:rPr>
            </w:pPr>
            <w:r>
              <w:rPr>
                <w:rFonts w:ascii="楷体_GB2312" w:eastAsia="楷体_GB2312" w:hAnsi="宋体" w:hint="eastAsia"/>
                <w:b/>
                <w:szCs w:val="21"/>
              </w:rPr>
              <w:t>教师活动</w:t>
            </w:r>
          </w:p>
        </w:tc>
        <w:tc>
          <w:tcPr>
            <w:tcW w:w="3416" w:type="dxa"/>
            <w:gridSpan w:val="3"/>
            <w:tcBorders>
              <w:top w:val="single" w:sz="4" w:space="0" w:color="auto"/>
            </w:tcBorders>
            <w:shd w:val="clear" w:color="auto" w:fill="FBD4B4" w:themeFill="accent6" w:themeFillTint="66"/>
            <w:vAlign w:val="center"/>
          </w:tcPr>
          <w:p w14:paraId="544E8A0C" w14:textId="77777777" w:rsidR="006847D8" w:rsidRDefault="00DE1100">
            <w:pPr>
              <w:spacing w:line="360" w:lineRule="auto"/>
              <w:jc w:val="center"/>
              <w:rPr>
                <w:rFonts w:ascii="楷体_GB2312" w:eastAsia="楷体_GB2312" w:hAnsi="宋体"/>
                <w:b/>
                <w:color w:val="000000"/>
                <w:szCs w:val="21"/>
              </w:rPr>
            </w:pPr>
            <w:r>
              <w:rPr>
                <w:rFonts w:ascii="楷体_GB2312" w:eastAsia="楷体_GB2312" w:hAnsi="宋体" w:hint="eastAsia"/>
                <w:b/>
                <w:color w:val="000000"/>
                <w:szCs w:val="21"/>
              </w:rPr>
              <w:t>学生活动</w:t>
            </w:r>
          </w:p>
        </w:tc>
        <w:tc>
          <w:tcPr>
            <w:tcW w:w="1748" w:type="dxa"/>
            <w:tcBorders>
              <w:top w:val="single" w:sz="4" w:space="0" w:color="auto"/>
              <w:right w:val="single" w:sz="4" w:space="0" w:color="auto"/>
            </w:tcBorders>
            <w:shd w:val="clear" w:color="auto" w:fill="FBD4B4" w:themeFill="accent6" w:themeFillTint="66"/>
            <w:vAlign w:val="center"/>
          </w:tcPr>
          <w:p w14:paraId="6412CE7E" w14:textId="77777777" w:rsidR="006847D8" w:rsidRDefault="00DE1100">
            <w:pPr>
              <w:spacing w:line="360" w:lineRule="auto"/>
              <w:jc w:val="center"/>
              <w:rPr>
                <w:rFonts w:ascii="宋体" w:hAnsi="宋体"/>
                <w:color w:val="000000"/>
                <w:szCs w:val="21"/>
              </w:rPr>
            </w:pPr>
            <w:r>
              <w:rPr>
                <w:rFonts w:ascii="楷体_GB2312" w:eastAsia="楷体_GB2312" w:hAnsi="宋体" w:hint="eastAsia"/>
                <w:b/>
                <w:color w:val="000000"/>
                <w:szCs w:val="21"/>
              </w:rPr>
              <w:t>设计意图</w:t>
            </w:r>
          </w:p>
        </w:tc>
      </w:tr>
      <w:tr w:rsidR="006847D8" w14:paraId="592BA478" w14:textId="77777777" w:rsidTr="007379FE">
        <w:trPr>
          <w:trHeight w:val="4385"/>
          <w:jc w:val="center"/>
        </w:trPr>
        <w:tc>
          <w:tcPr>
            <w:tcW w:w="1672" w:type="dxa"/>
            <w:gridSpan w:val="2"/>
            <w:vAlign w:val="center"/>
          </w:tcPr>
          <w:p w14:paraId="528922BB" w14:textId="77777777" w:rsidR="006847D8" w:rsidRDefault="00DE1100">
            <w:pPr>
              <w:jc w:val="center"/>
              <w:rPr>
                <w:rFonts w:ascii="宋体" w:hAnsi="宋体"/>
                <w:color w:val="000000"/>
                <w:szCs w:val="21"/>
              </w:rPr>
            </w:pPr>
            <w:r>
              <w:rPr>
                <w:rFonts w:ascii="宋体" w:hAnsi="宋体" w:hint="eastAsia"/>
                <w:color w:val="000000"/>
                <w:szCs w:val="21"/>
              </w:rPr>
              <w:lastRenderedPageBreak/>
              <w:t>讨论拓展（10分钟）</w:t>
            </w:r>
          </w:p>
        </w:tc>
        <w:tc>
          <w:tcPr>
            <w:tcW w:w="3415" w:type="dxa"/>
            <w:gridSpan w:val="3"/>
            <w:vAlign w:val="center"/>
          </w:tcPr>
          <w:p w14:paraId="72064DA0" w14:textId="77777777" w:rsidR="006847D8" w:rsidRDefault="00DE1100">
            <w:pPr>
              <w:numPr>
                <w:ilvl w:val="0"/>
                <w:numId w:val="8"/>
              </w:numPr>
              <w:rPr>
                <w:rFonts w:ascii="宋体" w:hAnsi="宋体"/>
                <w:color w:val="000000"/>
                <w:szCs w:val="21"/>
              </w:rPr>
            </w:pPr>
            <w:r>
              <w:rPr>
                <w:rFonts w:ascii="宋体" w:hAnsi="宋体" w:hint="eastAsia"/>
                <w:color w:val="000000"/>
                <w:szCs w:val="21"/>
              </w:rPr>
              <w:t>播放本班学生</w:t>
            </w:r>
            <w:r w:rsidR="00443B6E">
              <w:rPr>
                <w:rFonts w:ascii="宋体" w:hAnsi="宋体" w:hint="eastAsia"/>
                <w:color w:val="000000"/>
                <w:szCs w:val="21"/>
              </w:rPr>
              <w:t>制作的</w:t>
            </w:r>
            <w:r w:rsidR="00551977">
              <w:rPr>
                <w:rFonts w:ascii="宋体" w:hAnsi="宋体" w:hint="eastAsia"/>
                <w:color w:val="000000"/>
                <w:szCs w:val="21"/>
              </w:rPr>
              <w:t>校园随机</w:t>
            </w:r>
            <w:r w:rsidR="00443B6E">
              <w:rPr>
                <w:rFonts w:ascii="宋体" w:hAnsi="宋体" w:hint="eastAsia"/>
                <w:color w:val="000000"/>
                <w:szCs w:val="21"/>
              </w:rPr>
              <w:t>采访视频</w:t>
            </w:r>
            <w:r w:rsidR="00551977">
              <w:rPr>
                <w:rFonts w:ascii="宋体" w:hAnsi="宋体" w:hint="eastAsia"/>
                <w:color w:val="000000"/>
                <w:szCs w:val="21"/>
              </w:rPr>
              <w:t>《W</w:t>
            </w:r>
            <w:r w:rsidR="00551977">
              <w:rPr>
                <w:rFonts w:ascii="宋体" w:hAnsi="宋体"/>
                <w:color w:val="000000"/>
                <w:szCs w:val="21"/>
              </w:rPr>
              <w:t>ho is your hero?</w:t>
            </w:r>
            <w:r w:rsidR="00551977">
              <w:rPr>
                <w:rFonts w:ascii="宋体" w:hAnsi="宋体" w:hint="eastAsia"/>
                <w:color w:val="000000"/>
                <w:szCs w:val="21"/>
              </w:rPr>
              <w:t>》，</w:t>
            </w:r>
            <w:r w:rsidR="002C37CA">
              <w:rPr>
                <w:rFonts w:ascii="宋体" w:hAnsi="宋体"/>
                <w:color w:val="000000"/>
                <w:szCs w:val="21"/>
              </w:rPr>
              <w:t>引出讨论话题</w:t>
            </w:r>
            <w:r w:rsidR="002C37CA">
              <w:rPr>
                <w:rFonts w:ascii="宋体" w:hAnsi="宋体" w:hint="eastAsia"/>
                <w:color w:val="000000"/>
                <w:szCs w:val="21"/>
              </w:rPr>
              <w:t>“w</w:t>
            </w:r>
            <w:r w:rsidR="002C37CA">
              <w:rPr>
                <w:rFonts w:ascii="宋体" w:hAnsi="宋体"/>
                <w:color w:val="000000"/>
                <w:szCs w:val="21"/>
              </w:rPr>
              <w:t>ho is your hero?</w:t>
            </w:r>
            <w:r w:rsidR="002C37CA">
              <w:rPr>
                <w:rFonts w:ascii="宋体" w:hAnsi="宋体" w:hint="eastAsia"/>
                <w:color w:val="000000"/>
                <w:szCs w:val="21"/>
              </w:rPr>
              <w:t>”</w:t>
            </w:r>
          </w:p>
          <w:p w14:paraId="76DCF054" w14:textId="77777777" w:rsidR="006847D8" w:rsidRDefault="002C37CA">
            <w:pPr>
              <w:numPr>
                <w:ilvl w:val="0"/>
                <w:numId w:val="8"/>
              </w:numPr>
              <w:rPr>
                <w:rFonts w:ascii="宋体" w:hAnsi="宋体"/>
                <w:color w:val="000000"/>
                <w:szCs w:val="21"/>
              </w:rPr>
            </w:pPr>
            <w:r>
              <w:rPr>
                <w:rFonts w:ascii="宋体" w:hAnsi="宋体" w:hint="eastAsia"/>
                <w:color w:val="000000"/>
                <w:szCs w:val="21"/>
              </w:rPr>
              <w:t>让学生分组讨论</w:t>
            </w:r>
            <w:r w:rsidR="00415339">
              <w:rPr>
                <w:rFonts w:ascii="宋体" w:hAnsi="宋体" w:hint="eastAsia"/>
                <w:color w:val="000000"/>
                <w:szCs w:val="21"/>
              </w:rPr>
              <w:t>，并</w:t>
            </w:r>
            <w:proofErr w:type="gramStart"/>
            <w:r w:rsidR="00415339">
              <w:rPr>
                <w:rFonts w:ascii="宋体" w:hAnsi="宋体" w:hint="eastAsia"/>
                <w:color w:val="000000"/>
                <w:szCs w:val="21"/>
              </w:rPr>
              <w:t>请小组</w:t>
            </w:r>
            <w:proofErr w:type="gramEnd"/>
            <w:r w:rsidR="00415339">
              <w:rPr>
                <w:rFonts w:ascii="宋体" w:hAnsi="宋体" w:hint="eastAsia"/>
                <w:color w:val="000000"/>
                <w:szCs w:val="21"/>
              </w:rPr>
              <w:t>代表分享观点。</w:t>
            </w:r>
          </w:p>
          <w:p w14:paraId="14FCB470" w14:textId="77777777" w:rsidR="00415339" w:rsidRDefault="00415339">
            <w:pPr>
              <w:numPr>
                <w:ilvl w:val="0"/>
                <w:numId w:val="8"/>
              </w:numPr>
              <w:rPr>
                <w:rFonts w:ascii="宋体" w:hAnsi="宋体"/>
                <w:color w:val="000000"/>
                <w:szCs w:val="21"/>
              </w:rPr>
            </w:pPr>
            <w:r>
              <w:rPr>
                <w:rFonts w:ascii="宋体" w:hAnsi="宋体"/>
                <w:color w:val="000000"/>
                <w:szCs w:val="21"/>
              </w:rPr>
              <w:t>通过希沃平台发布投票</w:t>
            </w:r>
            <w:r>
              <w:rPr>
                <w:rFonts w:ascii="宋体" w:hAnsi="宋体" w:hint="eastAsia"/>
                <w:color w:val="000000"/>
                <w:szCs w:val="21"/>
              </w:rPr>
              <w:t>选出</w:t>
            </w:r>
            <w:r w:rsidR="00551977">
              <w:rPr>
                <w:rFonts w:ascii="宋体" w:hAnsi="宋体" w:hint="eastAsia"/>
                <w:color w:val="000000"/>
                <w:szCs w:val="21"/>
              </w:rPr>
              <w:t>最佳小组。</w:t>
            </w:r>
          </w:p>
          <w:p w14:paraId="3DA2F226" w14:textId="77777777" w:rsidR="006847D8" w:rsidRDefault="006847D8">
            <w:pPr>
              <w:rPr>
                <w:rFonts w:ascii="宋体" w:hAnsi="宋体"/>
                <w:color w:val="000000"/>
                <w:szCs w:val="21"/>
              </w:rPr>
            </w:pPr>
          </w:p>
          <w:p w14:paraId="2F305DE5" w14:textId="77777777" w:rsidR="006847D8" w:rsidRDefault="006847D8">
            <w:pPr>
              <w:rPr>
                <w:rFonts w:ascii="宋体" w:hAnsi="宋体"/>
                <w:color w:val="000000"/>
                <w:szCs w:val="21"/>
              </w:rPr>
            </w:pPr>
          </w:p>
        </w:tc>
        <w:tc>
          <w:tcPr>
            <w:tcW w:w="3416" w:type="dxa"/>
            <w:gridSpan w:val="3"/>
            <w:vAlign w:val="center"/>
          </w:tcPr>
          <w:p w14:paraId="6D8ED59B" w14:textId="77777777" w:rsidR="006847D8" w:rsidRDefault="00DE1100">
            <w:pPr>
              <w:jc w:val="both"/>
              <w:rPr>
                <w:rFonts w:ascii="宋体" w:hAnsi="宋体"/>
                <w:color w:val="000000"/>
                <w:szCs w:val="21"/>
              </w:rPr>
            </w:pPr>
            <w:r>
              <w:rPr>
                <w:rFonts w:ascii="宋体" w:hAnsi="宋体" w:hint="eastAsia"/>
                <w:color w:val="000000"/>
                <w:szCs w:val="21"/>
              </w:rPr>
              <w:t>1.</w:t>
            </w:r>
            <w:r w:rsidR="00551977">
              <w:rPr>
                <w:rFonts w:ascii="宋体" w:hAnsi="宋体" w:hint="eastAsia"/>
                <w:color w:val="000000"/>
                <w:szCs w:val="21"/>
              </w:rPr>
              <w:t>观看视频《W</w:t>
            </w:r>
            <w:r w:rsidR="00551977">
              <w:rPr>
                <w:rFonts w:ascii="宋体" w:hAnsi="宋体"/>
                <w:color w:val="000000"/>
                <w:szCs w:val="21"/>
              </w:rPr>
              <w:t>ho is your hero?</w:t>
            </w:r>
            <w:r w:rsidR="00551977">
              <w:rPr>
                <w:rFonts w:ascii="宋体" w:hAnsi="宋体" w:hint="eastAsia"/>
                <w:color w:val="000000"/>
                <w:szCs w:val="21"/>
              </w:rPr>
              <w:t>》，</w:t>
            </w:r>
          </w:p>
          <w:p w14:paraId="1BA59D16" w14:textId="77777777" w:rsidR="00551977" w:rsidRDefault="00DE1100" w:rsidP="002C37CA">
            <w:pPr>
              <w:jc w:val="both"/>
              <w:rPr>
                <w:rFonts w:ascii="宋体" w:hAnsi="宋体"/>
                <w:color w:val="000000"/>
                <w:szCs w:val="21"/>
              </w:rPr>
            </w:pPr>
            <w:r>
              <w:rPr>
                <w:rFonts w:ascii="宋体" w:hAnsi="宋体" w:hint="eastAsia"/>
                <w:color w:val="000000"/>
                <w:szCs w:val="21"/>
              </w:rPr>
              <w:t>2.分</w:t>
            </w:r>
            <w:r w:rsidR="00551977">
              <w:rPr>
                <w:rFonts w:ascii="宋体" w:hAnsi="宋体" w:hint="eastAsia"/>
                <w:color w:val="000000"/>
                <w:szCs w:val="21"/>
              </w:rPr>
              <w:t>小</w:t>
            </w:r>
            <w:r>
              <w:rPr>
                <w:rFonts w:ascii="宋体" w:hAnsi="宋体" w:hint="eastAsia"/>
                <w:color w:val="000000"/>
                <w:szCs w:val="21"/>
              </w:rPr>
              <w:t>组讨论</w:t>
            </w:r>
          </w:p>
          <w:p w14:paraId="3B881F8C" w14:textId="77777777" w:rsidR="006847D8" w:rsidRDefault="00551977" w:rsidP="002C37CA">
            <w:pPr>
              <w:jc w:val="both"/>
              <w:rPr>
                <w:rFonts w:ascii="宋体" w:hAnsi="宋体"/>
                <w:color w:val="000000"/>
                <w:szCs w:val="21"/>
              </w:rPr>
            </w:pPr>
            <w:r>
              <w:rPr>
                <w:rFonts w:ascii="宋体" w:hAnsi="宋体" w:hint="eastAsia"/>
                <w:color w:val="000000"/>
                <w:szCs w:val="21"/>
              </w:rPr>
              <w:t>3</w:t>
            </w:r>
            <w:r>
              <w:rPr>
                <w:rFonts w:ascii="宋体" w:hAnsi="宋体"/>
                <w:color w:val="000000"/>
                <w:szCs w:val="21"/>
              </w:rPr>
              <w:t>.</w:t>
            </w:r>
            <w:r w:rsidR="002C37CA">
              <w:rPr>
                <w:rFonts w:ascii="宋体" w:hAnsi="宋体" w:hint="eastAsia"/>
                <w:color w:val="000000"/>
                <w:szCs w:val="21"/>
              </w:rPr>
              <w:t>每组代表</w:t>
            </w:r>
            <w:r w:rsidR="00DE1100">
              <w:rPr>
                <w:rFonts w:ascii="宋体" w:hAnsi="宋体" w:hint="eastAsia"/>
                <w:color w:val="000000"/>
                <w:szCs w:val="21"/>
              </w:rPr>
              <w:t>上台</w:t>
            </w:r>
            <w:r w:rsidR="00FE3404">
              <w:rPr>
                <w:rFonts w:ascii="宋体" w:hAnsi="宋体" w:hint="eastAsia"/>
                <w:color w:val="000000"/>
                <w:szCs w:val="21"/>
              </w:rPr>
              <w:t>结合自己制作的剪纸、绘画、视频剪辑等</w:t>
            </w:r>
            <w:r w:rsidR="006E53F8">
              <w:rPr>
                <w:rFonts w:ascii="宋体" w:hAnsi="宋体" w:hint="eastAsia"/>
                <w:color w:val="000000"/>
                <w:szCs w:val="21"/>
              </w:rPr>
              <w:t>素材</w:t>
            </w:r>
            <w:r>
              <w:rPr>
                <w:rFonts w:ascii="宋体" w:hAnsi="宋体" w:hint="eastAsia"/>
                <w:color w:val="000000"/>
                <w:szCs w:val="21"/>
              </w:rPr>
              <w:t>分享</w:t>
            </w:r>
            <w:r w:rsidR="00415339">
              <w:rPr>
                <w:rFonts w:ascii="宋体" w:hAnsi="宋体" w:hint="eastAsia"/>
                <w:color w:val="000000"/>
                <w:szCs w:val="21"/>
              </w:rPr>
              <w:t>自己</w:t>
            </w:r>
            <w:r>
              <w:rPr>
                <w:rFonts w:ascii="宋体" w:hAnsi="宋体" w:hint="eastAsia"/>
                <w:color w:val="000000"/>
                <w:szCs w:val="21"/>
              </w:rPr>
              <w:t>心目中的</w:t>
            </w:r>
            <w:r w:rsidR="00415339">
              <w:rPr>
                <w:rFonts w:ascii="宋体" w:hAnsi="宋体" w:hint="eastAsia"/>
                <w:color w:val="000000"/>
                <w:szCs w:val="21"/>
              </w:rPr>
              <w:t>英雄</w:t>
            </w:r>
            <w:r w:rsidR="002C37CA">
              <w:rPr>
                <w:rFonts w:ascii="宋体" w:hAnsi="宋体" w:hint="eastAsia"/>
                <w:color w:val="000000"/>
                <w:szCs w:val="21"/>
              </w:rPr>
              <w:t>并</w:t>
            </w:r>
            <w:r w:rsidR="00DE1100">
              <w:rPr>
                <w:rFonts w:ascii="宋体" w:hAnsi="宋体" w:hint="eastAsia"/>
                <w:color w:val="000000"/>
                <w:szCs w:val="21"/>
              </w:rPr>
              <w:t>与</w:t>
            </w:r>
            <w:r w:rsidR="002C37CA">
              <w:rPr>
                <w:rFonts w:ascii="宋体" w:hAnsi="宋体" w:hint="eastAsia"/>
                <w:color w:val="000000"/>
                <w:szCs w:val="21"/>
              </w:rPr>
              <w:t>台下学生</w:t>
            </w:r>
            <w:r w:rsidR="00DE1100">
              <w:rPr>
                <w:rFonts w:ascii="宋体" w:hAnsi="宋体" w:hint="eastAsia"/>
                <w:color w:val="000000"/>
                <w:szCs w:val="21"/>
              </w:rPr>
              <w:t>交流互动</w:t>
            </w:r>
          </w:p>
          <w:p w14:paraId="702F0D6E" w14:textId="77777777" w:rsidR="00F315E0" w:rsidRPr="002C37CA" w:rsidRDefault="00415339" w:rsidP="00415339">
            <w:pPr>
              <w:jc w:val="both"/>
              <w:rPr>
                <w:rFonts w:ascii="宋体" w:hAnsi="宋体"/>
                <w:color w:val="000000"/>
                <w:szCs w:val="21"/>
              </w:rPr>
            </w:pPr>
            <w:r>
              <w:rPr>
                <w:rFonts w:ascii="宋体" w:hAnsi="宋体" w:hint="eastAsia"/>
                <w:color w:val="000000"/>
                <w:szCs w:val="21"/>
              </w:rPr>
              <w:t>3</w:t>
            </w:r>
            <w:r>
              <w:rPr>
                <w:rFonts w:ascii="宋体" w:hAnsi="宋体"/>
                <w:color w:val="000000"/>
                <w:szCs w:val="21"/>
              </w:rPr>
              <w:t>.</w:t>
            </w:r>
            <w:r w:rsidR="00F315E0">
              <w:rPr>
                <w:rFonts w:ascii="宋体" w:hAnsi="宋体"/>
                <w:color w:val="000000"/>
                <w:szCs w:val="21"/>
              </w:rPr>
              <w:t>学生投票选出最喜欢的小组</w:t>
            </w:r>
            <w:r>
              <w:rPr>
                <w:rFonts w:ascii="宋体" w:hAnsi="宋体" w:hint="eastAsia"/>
                <w:color w:val="000000"/>
                <w:szCs w:val="21"/>
              </w:rPr>
              <w:t>。</w:t>
            </w:r>
          </w:p>
        </w:tc>
        <w:tc>
          <w:tcPr>
            <w:tcW w:w="1748" w:type="dxa"/>
            <w:vAlign w:val="center"/>
          </w:tcPr>
          <w:p w14:paraId="5823316A" w14:textId="77777777" w:rsidR="006847D8" w:rsidRDefault="00DE1100" w:rsidP="006E53F8">
            <w:pPr>
              <w:jc w:val="both"/>
              <w:rPr>
                <w:rFonts w:ascii="宋体" w:hAnsi="宋体"/>
                <w:color w:val="000000"/>
                <w:szCs w:val="21"/>
              </w:rPr>
            </w:pPr>
            <w:r>
              <w:rPr>
                <w:rFonts w:ascii="宋体" w:hAnsi="宋体" w:hint="eastAsia"/>
                <w:color w:val="000000"/>
                <w:szCs w:val="21"/>
              </w:rPr>
              <w:t>帮助学生掌</w:t>
            </w:r>
            <w:r w:rsidR="006A798E">
              <w:rPr>
                <w:rFonts w:ascii="宋体" w:hAnsi="宋体" w:hint="eastAsia"/>
                <w:color w:val="000000"/>
                <w:szCs w:val="21"/>
              </w:rPr>
              <w:t>握热点词汇和巩固重点句型的表达，</w:t>
            </w:r>
            <w:proofErr w:type="gramStart"/>
            <w:r w:rsidR="006A798E">
              <w:rPr>
                <w:rFonts w:ascii="宋体" w:hAnsi="宋体" w:hint="eastAsia"/>
                <w:color w:val="000000"/>
                <w:szCs w:val="21"/>
              </w:rPr>
              <w:t>突破重</w:t>
            </w:r>
            <w:proofErr w:type="gramEnd"/>
            <w:r w:rsidR="006A798E">
              <w:rPr>
                <w:rFonts w:ascii="宋体" w:hAnsi="宋体" w:hint="eastAsia"/>
                <w:color w:val="000000"/>
                <w:szCs w:val="21"/>
              </w:rPr>
              <w:t>难点</w:t>
            </w:r>
            <w:r w:rsidR="00415339">
              <w:rPr>
                <w:rFonts w:ascii="宋体" w:hAnsi="宋体" w:hint="eastAsia"/>
                <w:color w:val="000000"/>
                <w:szCs w:val="21"/>
              </w:rPr>
              <w:t>。</w:t>
            </w:r>
            <w:r w:rsidR="006E53F8">
              <w:rPr>
                <w:rFonts w:ascii="宋体" w:hAnsi="宋体" w:hint="eastAsia"/>
                <w:color w:val="000000"/>
                <w:szCs w:val="21"/>
              </w:rPr>
              <w:t>培养学生团队合作</w:t>
            </w:r>
            <w:r w:rsidR="006A798E">
              <w:rPr>
                <w:rFonts w:ascii="宋体" w:hAnsi="宋体" w:hint="eastAsia"/>
                <w:color w:val="000000"/>
                <w:szCs w:val="21"/>
              </w:rPr>
              <w:t>意识和</w:t>
            </w:r>
            <w:r w:rsidR="006E53F8">
              <w:rPr>
                <w:rFonts w:ascii="宋体" w:hAnsi="宋体" w:hint="eastAsia"/>
                <w:color w:val="000000"/>
                <w:szCs w:val="21"/>
              </w:rPr>
              <w:t>交流</w:t>
            </w:r>
            <w:r w:rsidR="006A798E">
              <w:rPr>
                <w:rFonts w:ascii="宋体" w:hAnsi="宋体" w:hint="eastAsia"/>
                <w:color w:val="000000"/>
                <w:szCs w:val="21"/>
              </w:rPr>
              <w:t>能力。</w:t>
            </w:r>
            <w:r w:rsidR="00FE3404">
              <w:rPr>
                <w:rFonts w:ascii="宋体" w:hAnsi="宋体" w:hint="eastAsia"/>
                <w:color w:val="000000"/>
                <w:szCs w:val="21"/>
              </w:rPr>
              <w:t>展示专业特色和个人风采。</w:t>
            </w:r>
          </w:p>
        </w:tc>
      </w:tr>
      <w:tr w:rsidR="006847D8" w14:paraId="25E67E6C" w14:textId="77777777">
        <w:trPr>
          <w:trHeight w:val="762"/>
          <w:jc w:val="center"/>
        </w:trPr>
        <w:tc>
          <w:tcPr>
            <w:tcW w:w="1672" w:type="dxa"/>
            <w:gridSpan w:val="2"/>
            <w:shd w:val="clear" w:color="auto" w:fill="FBD4B4" w:themeFill="accent6" w:themeFillTint="66"/>
            <w:vAlign w:val="center"/>
          </w:tcPr>
          <w:p w14:paraId="7A517E2F" w14:textId="77777777" w:rsidR="006847D8" w:rsidRDefault="00DE1100">
            <w:pPr>
              <w:spacing w:line="360" w:lineRule="auto"/>
              <w:jc w:val="center"/>
              <w:rPr>
                <w:rFonts w:ascii="楷体_GB2312" w:eastAsia="楷体_GB2312" w:hAnsi="宋体"/>
                <w:b/>
                <w:color w:val="000000"/>
                <w:szCs w:val="21"/>
              </w:rPr>
            </w:pPr>
            <w:r>
              <w:rPr>
                <w:rFonts w:ascii="楷体_GB2312" w:eastAsia="楷体_GB2312" w:hAnsi="宋体" w:hint="eastAsia"/>
                <w:b/>
                <w:color w:val="000000"/>
                <w:szCs w:val="21"/>
              </w:rPr>
              <w:t>教学过程</w:t>
            </w:r>
          </w:p>
        </w:tc>
        <w:tc>
          <w:tcPr>
            <w:tcW w:w="3415" w:type="dxa"/>
            <w:gridSpan w:val="3"/>
            <w:shd w:val="clear" w:color="auto" w:fill="FBD4B4" w:themeFill="accent6" w:themeFillTint="66"/>
            <w:vAlign w:val="center"/>
          </w:tcPr>
          <w:p w14:paraId="2362D52D" w14:textId="77777777" w:rsidR="006847D8" w:rsidRDefault="00DE1100">
            <w:pPr>
              <w:spacing w:line="360" w:lineRule="auto"/>
              <w:jc w:val="center"/>
              <w:rPr>
                <w:rFonts w:ascii="楷体_GB2312" w:eastAsia="楷体_GB2312" w:hAnsi="宋体"/>
                <w:b/>
                <w:color w:val="000000"/>
                <w:szCs w:val="21"/>
              </w:rPr>
            </w:pPr>
            <w:r>
              <w:rPr>
                <w:rFonts w:ascii="楷体_GB2312" w:eastAsia="楷体_GB2312" w:hAnsi="宋体" w:hint="eastAsia"/>
                <w:b/>
                <w:color w:val="000000"/>
                <w:szCs w:val="21"/>
              </w:rPr>
              <w:t>教师活动</w:t>
            </w:r>
          </w:p>
        </w:tc>
        <w:tc>
          <w:tcPr>
            <w:tcW w:w="3416" w:type="dxa"/>
            <w:gridSpan w:val="3"/>
            <w:shd w:val="clear" w:color="auto" w:fill="FBD4B4" w:themeFill="accent6" w:themeFillTint="66"/>
            <w:vAlign w:val="center"/>
          </w:tcPr>
          <w:p w14:paraId="2198DBD1" w14:textId="77777777" w:rsidR="006847D8" w:rsidRDefault="00DE1100">
            <w:pPr>
              <w:spacing w:line="360" w:lineRule="auto"/>
              <w:jc w:val="center"/>
              <w:rPr>
                <w:rFonts w:ascii="楷体_GB2312" w:eastAsia="楷体_GB2312" w:hAnsi="宋体"/>
                <w:b/>
                <w:color w:val="000000"/>
                <w:szCs w:val="21"/>
              </w:rPr>
            </w:pPr>
            <w:r>
              <w:rPr>
                <w:rFonts w:ascii="楷体_GB2312" w:eastAsia="楷体_GB2312" w:hAnsi="宋体" w:hint="eastAsia"/>
                <w:b/>
                <w:color w:val="000000"/>
                <w:szCs w:val="21"/>
              </w:rPr>
              <w:t>学生活动</w:t>
            </w:r>
          </w:p>
        </w:tc>
        <w:tc>
          <w:tcPr>
            <w:tcW w:w="1748" w:type="dxa"/>
            <w:shd w:val="clear" w:color="auto" w:fill="FBD4B4" w:themeFill="accent6" w:themeFillTint="66"/>
            <w:vAlign w:val="center"/>
          </w:tcPr>
          <w:p w14:paraId="0035AACF" w14:textId="77777777" w:rsidR="006847D8" w:rsidRDefault="00DE1100">
            <w:pPr>
              <w:spacing w:line="360" w:lineRule="auto"/>
              <w:jc w:val="center"/>
              <w:rPr>
                <w:rFonts w:ascii="楷体_GB2312" w:eastAsia="楷体_GB2312" w:hAnsi="宋体"/>
                <w:b/>
                <w:color w:val="000000"/>
                <w:szCs w:val="21"/>
              </w:rPr>
            </w:pPr>
            <w:r>
              <w:rPr>
                <w:rFonts w:ascii="楷体_GB2312" w:eastAsia="楷体_GB2312" w:hAnsi="宋体" w:hint="eastAsia"/>
                <w:b/>
                <w:color w:val="000000"/>
                <w:szCs w:val="21"/>
              </w:rPr>
              <w:t>设计意图</w:t>
            </w:r>
          </w:p>
        </w:tc>
      </w:tr>
      <w:tr w:rsidR="006847D8" w14:paraId="10EBD492" w14:textId="77777777" w:rsidTr="007379FE">
        <w:trPr>
          <w:trHeight w:val="4755"/>
          <w:jc w:val="center"/>
        </w:trPr>
        <w:tc>
          <w:tcPr>
            <w:tcW w:w="1672" w:type="dxa"/>
            <w:gridSpan w:val="2"/>
            <w:vAlign w:val="center"/>
          </w:tcPr>
          <w:p w14:paraId="168CCA0F" w14:textId="77777777" w:rsidR="006847D8" w:rsidRDefault="00DE1100">
            <w:pPr>
              <w:jc w:val="center"/>
              <w:rPr>
                <w:rFonts w:asciiTheme="minorEastAsia" w:eastAsiaTheme="minorEastAsia" w:hAnsiTheme="minorEastAsia" w:cstheme="minorEastAsia"/>
                <w:bCs/>
                <w:color w:val="000000"/>
              </w:rPr>
            </w:pPr>
            <w:r>
              <w:rPr>
                <w:rFonts w:asciiTheme="minorEastAsia" w:eastAsiaTheme="minorEastAsia" w:hAnsiTheme="minorEastAsia" w:cstheme="minorEastAsia" w:hint="eastAsia"/>
                <w:bCs/>
                <w:color w:val="000000"/>
              </w:rPr>
              <w:t>情感升华（5分钟）</w:t>
            </w:r>
          </w:p>
        </w:tc>
        <w:tc>
          <w:tcPr>
            <w:tcW w:w="3415" w:type="dxa"/>
            <w:gridSpan w:val="3"/>
            <w:vAlign w:val="center"/>
          </w:tcPr>
          <w:p w14:paraId="323054A0" w14:textId="77777777" w:rsidR="00F315E0" w:rsidRDefault="00F315E0" w:rsidP="00F315E0">
            <w:pPr>
              <w:rPr>
                <w:rFonts w:asciiTheme="minorEastAsia" w:eastAsiaTheme="minorEastAsia" w:hAnsiTheme="minorEastAsia" w:cstheme="minorEastAsia"/>
                <w:bCs/>
                <w:color w:val="000000"/>
              </w:rPr>
            </w:pPr>
            <w:r w:rsidRPr="00F315E0">
              <w:rPr>
                <w:rFonts w:asciiTheme="minorEastAsia" w:eastAsiaTheme="minorEastAsia" w:hAnsiTheme="minorEastAsia" w:cstheme="minorEastAsia" w:hint="eastAsia"/>
                <w:bCs/>
                <w:color w:val="000000"/>
              </w:rPr>
              <w:t>1.</w:t>
            </w:r>
            <w:r w:rsidR="002C37CA" w:rsidRPr="00F315E0">
              <w:rPr>
                <w:rFonts w:asciiTheme="minorEastAsia" w:eastAsiaTheme="minorEastAsia" w:hAnsiTheme="minorEastAsia" w:cstheme="minorEastAsia" w:hint="eastAsia"/>
                <w:bCs/>
                <w:color w:val="000000"/>
              </w:rPr>
              <w:t>发布主题讨论：英雄的共同品质</w:t>
            </w:r>
            <w:r w:rsidR="006E53F8">
              <w:rPr>
                <w:rFonts w:asciiTheme="minorEastAsia" w:eastAsiaTheme="minorEastAsia" w:hAnsiTheme="minorEastAsia" w:cstheme="minorEastAsia" w:hint="eastAsia"/>
                <w:bCs/>
                <w:color w:val="000000"/>
              </w:rPr>
              <w:t>有哪些</w:t>
            </w:r>
            <w:r w:rsidRPr="00F315E0">
              <w:rPr>
                <w:rFonts w:asciiTheme="minorEastAsia" w:eastAsiaTheme="minorEastAsia" w:hAnsiTheme="minorEastAsia" w:cstheme="minorEastAsia" w:hint="eastAsia"/>
                <w:bCs/>
                <w:color w:val="000000"/>
              </w:rPr>
              <w:t>？</w:t>
            </w:r>
            <w:r w:rsidR="003D52BB">
              <w:rPr>
                <w:rFonts w:asciiTheme="minorEastAsia" w:eastAsiaTheme="minorEastAsia" w:hAnsiTheme="minorEastAsia" w:cstheme="minorEastAsia" w:hint="eastAsia"/>
                <w:bCs/>
                <w:color w:val="000000"/>
              </w:rPr>
              <w:t>并且对学生的答案点评与总结。</w:t>
            </w:r>
          </w:p>
          <w:p w14:paraId="032B5A4A" w14:textId="77777777" w:rsidR="00F315E0" w:rsidRPr="00F315E0" w:rsidRDefault="00F315E0" w:rsidP="00F315E0">
            <w:r>
              <w:t xml:space="preserve"> 2.</w:t>
            </w:r>
            <w:r>
              <w:rPr>
                <w:rFonts w:hint="eastAsia"/>
              </w:rPr>
              <w:t>播放英雄相册集，并且特别谈论袁隆平爷爷，教师表达对英雄的崇敬和怀念，并请同学们补充表达。</w:t>
            </w:r>
          </w:p>
          <w:p w14:paraId="31338C65" w14:textId="77777777" w:rsidR="002C37CA" w:rsidRPr="002C37CA" w:rsidRDefault="002C37CA" w:rsidP="002C37CA"/>
        </w:tc>
        <w:tc>
          <w:tcPr>
            <w:tcW w:w="3416" w:type="dxa"/>
            <w:gridSpan w:val="3"/>
            <w:vAlign w:val="center"/>
          </w:tcPr>
          <w:p w14:paraId="219DCB6C" w14:textId="77777777" w:rsidR="006847D8" w:rsidRDefault="006A798E" w:rsidP="006A798E">
            <w:pPr>
              <w:tabs>
                <w:tab w:val="left" w:pos="312"/>
              </w:tabs>
              <w:rPr>
                <w:rFonts w:asciiTheme="minorEastAsia" w:eastAsiaTheme="minorEastAsia" w:hAnsiTheme="minorEastAsia" w:cstheme="minorEastAsia"/>
                <w:bCs/>
                <w:color w:val="000000"/>
              </w:rPr>
            </w:pPr>
            <w:r>
              <w:rPr>
                <w:rFonts w:asciiTheme="minorEastAsia" w:eastAsiaTheme="minorEastAsia" w:hAnsiTheme="minorEastAsia" w:cstheme="minorEastAsia" w:hint="eastAsia"/>
                <w:bCs/>
                <w:color w:val="000000"/>
              </w:rPr>
              <w:t>1</w:t>
            </w:r>
            <w:r>
              <w:rPr>
                <w:rFonts w:asciiTheme="minorEastAsia" w:eastAsiaTheme="minorEastAsia" w:hAnsiTheme="minorEastAsia" w:cstheme="minorEastAsia"/>
                <w:bCs/>
                <w:color w:val="000000"/>
              </w:rPr>
              <w:t>.</w:t>
            </w:r>
            <w:r>
              <w:rPr>
                <w:rFonts w:asciiTheme="minorEastAsia" w:eastAsiaTheme="minorEastAsia" w:hAnsiTheme="minorEastAsia" w:cstheme="minorEastAsia" w:hint="eastAsia"/>
                <w:bCs/>
                <w:color w:val="000000"/>
              </w:rPr>
              <w:t>通过希沃平台发送英雄共同品质的关键词(</w:t>
            </w:r>
            <w:proofErr w:type="spellStart"/>
            <w:r>
              <w:rPr>
                <w:rFonts w:asciiTheme="minorEastAsia" w:eastAsiaTheme="minorEastAsia" w:hAnsiTheme="minorEastAsia" w:cstheme="minorEastAsia" w:hint="eastAsia"/>
                <w:bCs/>
                <w:color w:val="000000"/>
              </w:rPr>
              <w:t>g</w:t>
            </w:r>
            <w:r>
              <w:rPr>
                <w:rFonts w:asciiTheme="minorEastAsia" w:eastAsiaTheme="minorEastAsia" w:hAnsiTheme="minorEastAsia" w:cstheme="minorEastAsia"/>
                <w:bCs/>
                <w:color w:val="000000"/>
              </w:rPr>
              <w:t>reat,selfless,</w:t>
            </w:r>
            <w:r w:rsidR="000303DC">
              <w:rPr>
                <w:rFonts w:asciiTheme="minorEastAsia" w:eastAsiaTheme="minorEastAsia" w:hAnsiTheme="minorEastAsia" w:cstheme="minorEastAsia" w:hint="eastAsia"/>
                <w:bCs/>
                <w:color w:val="000000"/>
              </w:rPr>
              <w:t>k</w:t>
            </w:r>
            <w:r w:rsidR="000303DC">
              <w:rPr>
                <w:rFonts w:asciiTheme="minorEastAsia" w:eastAsiaTheme="minorEastAsia" w:hAnsiTheme="minorEastAsia" w:cstheme="minorEastAsia"/>
                <w:bCs/>
                <w:color w:val="000000"/>
              </w:rPr>
              <w:t>ind</w:t>
            </w:r>
            <w:proofErr w:type="spellEnd"/>
            <w:r>
              <w:rPr>
                <w:rFonts w:asciiTheme="minorEastAsia" w:eastAsiaTheme="minorEastAsia" w:hAnsiTheme="minorEastAsia" w:cstheme="minorEastAsia" w:hint="eastAsia"/>
                <w:bCs/>
                <w:color w:val="000000"/>
              </w:rPr>
              <w:t>,</w:t>
            </w:r>
            <w:r>
              <w:rPr>
                <w:rFonts w:asciiTheme="minorEastAsia" w:eastAsiaTheme="minorEastAsia" w:hAnsiTheme="minorEastAsia" w:cstheme="minorEastAsia"/>
                <w:bCs/>
                <w:color w:val="000000"/>
              </w:rPr>
              <w:t xml:space="preserve"> </w:t>
            </w:r>
            <w:proofErr w:type="spellStart"/>
            <w:r w:rsidR="006C4A6F">
              <w:rPr>
                <w:rFonts w:asciiTheme="minorEastAsia" w:eastAsiaTheme="minorEastAsia" w:hAnsiTheme="minorEastAsia" w:cstheme="minorEastAsia"/>
                <w:bCs/>
                <w:color w:val="000000"/>
              </w:rPr>
              <w:t>courageous,</w:t>
            </w:r>
            <w:r w:rsidR="000303DC">
              <w:rPr>
                <w:rFonts w:asciiTheme="minorEastAsia" w:eastAsiaTheme="minorEastAsia" w:hAnsiTheme="minorEastAsia" w:cstheme="minorEastAsia" w:hint="eastAsia"/>
                <w:bCs/>
                <w:color w:val="000000"/>
              </w:rPr>
              <w:t>hard</w:t>
            </w:r>
            <w:r w:rsidR="000303DC">
              <w:rPr>
                <w:rFonts w:asciiTheme="minorEastAsia" w:eastAsiaTheme="minorEastAsia" w:hAnsiTheme="minorEastAsia" w:cstheme="minorEastAsia"/>
                <w:bCs/>
                <w:color w:val="000000"/>
              </w:rPr>
              <w:t>working</w:t>
            </w:r>
            <w:proofErr w:type="spellEnd"/>
            <w:r w:rsidR="000303DC">
              <w:rPr>
                <w:rFonts w:asciiTheme="minorEastAsia" w:eastAsiaTheme="minorEastAsia" w:hAnsiTheme="minorEastAsia" w:cstheme="minorEastAsia"/>
                <w:bCs/>
                <w:color w:val="000000"/>
              </w:rPr>
              <w:t>…</w:t>
            </w:r>
            <w:r>
              <w:rPr>
                <w:rFonts w:asciiTheme="minorEastAsia" w:eastAsiaTheme="minorEastAsia" w:hAnsiTheme="minorEastAsia" w:cstheme="minorEastAsia" w:hint="eastAsia"/>
                <w:bCs/>
                <w:color w:val="000000"/>
              </w:rPr>
              <w:t>)</w:t>
            </w:r>
          </w:p>
          <w:p w14:paraId="3D91B8B7" w14:textId="77777777" w:rsidR="003D52BB" w:rsidRPr="003D52BB" w:rsidRDefault="003D52BB" w:rsidP="003D52BB">
            <w:pPr>
              <w:tabs>
                <w:tab w:val="left" w:pos="312"/>
              </w:tabs>
              <w:rPr>
                <w:rFonts w:asciiTheme="minorEastAsia" w:eastAsiaTheme="minorEastAsia" w:hAnsiTheme="minorEastAsia" w:cstheme="minorEastAsia"/>
                <w:bCs/>
                <w:color w:val="000000"/>
              </w:rPr>
            </w:pPr>
            <w:r>
              <w:rPr>
                <w:rFonts w:asciiTheme="minorEastAsia" w:eastAsiaTheme="minorEastAsia" w:hAnsiTheme="minorEastAsia" w:cstheme="minorEastAsia" w:hint="eastAsia"/>
                <w:bCs/>
                <w:color w:val="000000"/>
              </w:rPr>
              <w:t>2</w:t>
            </w:r>
            <w:r>
              <w:rPr>
                <w:rFonts w:asciiTheme="minorEastAsia" w:eastAsiaTheme="minorEastAsia" w:hAnsiTheme="minorEastAsia" w:cstheme="minorEastAsia"/>
                <w:bCs/>
                <w:color w:val="000000"/>
              </w:rPr>
              <w:t>.</w:t>
            </w:r>
            <w:r w:rsidRPr="003D52BB">
              <w:rPr>
                <w:rFonts w:asciiTheme="minorEastAsia" w:eastAsiaTheme="minorEastAsia" w:hAnsiTheme="minorEastAsia" w:cstheme="minorEastAsia"/>
                <w:bCs/>
                <w:color w:val="000000"/>
              </w:rPr>
              <w:t>大声朗读出教师总结出的英雄品质词汇</w:t>
            </w:r>
            <w:r w:rsidRPr="003D52BB">
              <w:rPr>
                <w:rFonts w:asciiTheme="minorEastAsia" w:eastAsiaTheme="minorEastAsia" w:hAnsiTheme="minorEastAsia" w:cstheme="minorEastAsia" w:hint="eastAsia"/>
                <w:bCs/>
                <w:color w:val="000000"/>
              </w:rPr>
              <w:t>。</w:t>
            </w:r>
          </w:p>
          <w:p w14:paraId="1A680D17" w14:textId="77777777" w:rsidR="003D52BB" w:rsidRPr="003D52BB" w:rsidRDefault="003D52BB" w:rsidP="00551977">
            <w:pPr>
              <w:tabs>
                <w:tab w:val="left" w:pos="312"/>
              </w:tabs>
              <w:rPr>
                <w:rFonts w:asciiTheme="minorEastAsia" w:eastAsiaTheme="minorEastAsia" w:hAnsiTheme="minorEastAsia" w:cstheme="minorEastAsia"/>
                <w:bCs/>
                <w:color w:val="000000"/>
              </w:rPr>
            </w:pPr>
            <w:r>
              <w:rPr>
                <w:rFonts w:asciiTheme="minorEastAsia" w:eastAsiaTheme="minorEastAsia" w:hAnsiTheme="minorEastAsia" w:cstheme="minorEastAsia" w:hint="eastAsia"/>
                <w:bCs/>
                <w:color w:val="000000"/>
              </w:rPr>
              <w:t>3</w:t>
            </w:r>
            <w:r>
              <w:rPr>
                <w:rFonts w:asciiTheme="minorEastAsia" w:eastAsiaTheme="minorEastAsia" w:hAnsiTheme="minorEastAsia" w:cstheme="minorEastAsia"/>
                <w:bCs/>
                <w:color w:val="000000"/>
              </w:rPr>
              <w:t>.观看英雄视频相册</w:t>
            </w:r>
            <w:r>
              <w:rPr>
                <w:rFonts w:asciiTheme="minorEastAsia" w:eastAsiaTheme="minorEastAsia" w:hAnsiTheme="minorEastAsia" w:cstheme="minorEastAsia" w:hint="eastAsia"/>
                <w:bCs/>
                <w:color w:val="000000"/>
              </w:rPr>
              <w:t>，</w:t>
            </w:r>
            <w:r>
              <w:rPr>
                <w:rFonts w:asciiTheme="minorEastAsia" w:eastAsiaTheme="minorEastAsia" w:hAnsiTheme="minorEastAsia" w:cstheme="minorEastAsia"/>
                <w:bCs/>
                <w:color w:val="000000"/>
              </w:rPr>
              <w:t>并且表达对</w:t>
            </w:r>
            <w:r w:rsidR="00233FF1">
              <w:rPr>
                <w:rFonts w:asciiTheme="minorEastAsia" w:eastAsiaTheme="minorEastAsia" w:hAnsiTheme="minorEastAsia" w:cstheme="minorEastAsia" w:hint="eastAsia"/>
                <w:bCs/>
                <w:color w:val="000000"/>
              </w:rPr>
              <w:t>英雄</w:t>
            </w:r>
            <w:r>
              <w:rPr>
                <w:rFonts w:asciiTheme="minorEastAsia" w:eastAsiaTheme="minorEastAsia" w:hAnsiTheme="minorEastAsia" w:cstheme="minorEastAsia"/>
                <w:bCs/>
                <w:color w:val="000000"/>
              </w:rPr>
              <w:t>的崇敬与怀念</w:t>
            </w:r>
            <w:r w:rsidR="00233FF1">
              <w:rPr>
                <w:rFonts w:asciiTheme="minorEastAsia" w:eastAsiaTheme="minorEastAsia" w:hAnsiTheme="minorEastAsia" w:cstheme="minorEastAsia" w:hint="eastAsia"/>
                <w:bCs/>
                <w:color w:val="000000"/>
              </w:rPr>
              <w:t>。</w:t>
            </w:r>
            <w:r>
              <w:rPr>
                <w:rFonts w:asciiTheme="minorEastAsia" w:eastAsiaTheme="minorEastAsia" w:hAnsiTheme="minorEastAsia" w:cstheme="minorEastAsia" w:hint="eastAsia"/>
                <w:bCs/>
                <w:color w:val="000000"/>
              </w:rPr>
              <w:t>在日常生活中应该向英雄学习</w:t>
            </w:r>
            <w:r w:rsidR="00551977">
              <w:rPr>
                <w:rFonts w:asciiTheme="minorEastAsia" w:eastAsiaTheme="minorEastAsia" w:hAnsiTheme="minorEastAsia" w:cstheme="minorEastAsia" w:hint="eastAsia"/>
                <w:bCs/>
                <w:color w:val="000000"/>
              </w:rPr>
              <w:t>。</w:t>
            </w:r>
            <w:r>
              <w:rPr>
                <w:rFonts w:asciiTheme="minorEastAsia" w:eastAsiaTheme="minorEastAsia" w:hAnsiTheme="minorEastAsia" w:cstheme="minorEastAsia" w:hint="eastAsia"/>
                <w:bCs/>
                <w:color w:val="000000"/>
              </w:rPr>
              <w:t>珍惜粮食</w:t>
            </w:r>
            <w:r w:rsidR="00233FF1">
              <w:rPr>
                <w:rFonts w:asciiTheme="minorEastAsia" w:eastAsiaTheme="minorEastAsia" w:hAnsiTheme="minorEastAsia" w:cstheme="minorEastAsia" w:hint="eastAsia"/>
                <w:bCs/>
                <w:color w:val="000000"/>
              </w:rPr>
              <w:t>，拒绝</w:t>
            </w:r>
            <w:r w:rsidR="00942C2A">
              <w:rPr>
                <w:rFonts w:asciiTheme="minorEastAsia" w:eastAsiaTheme="minorEastAsia" w:hAnsiTheme="minorEastAsia" w:cstheme="minorEastAsia" w:hint="eastAsia"/>
                <w:bCs/>
                <w:color w:val="000000"/>
              </w:rPr>
              <w:t>浪费。</w:t>
            </w:r>
          </w:p>
        </w:tc>
        <w:tc>
          <w:tcPr>
            <w:tcW w:w="1748" w:type="dxa"/>
            <w:vAlign w:val="center"/>
          </w:tcPr>
          <w:p w14:paraId="24CADF35" w14:textId="77777777" w:rsidR="006847D8" w:rsidRDefault="003D52BB" w:rsidP="003D52BB">
            <w:pPr>
              <w:pStyle w:val="a3"/>
              <w:spacing w:line="360" w:lineRule="auto"/>
              <w:ind w:leftChars="0" w:left="0"/>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1</w:t>
            </w:r>
            <w:r w:rsidR="00FE3404">
              <w:rPr>
                <w:rFonts w:asciiTheme="minorEastAsia" w:eastAsiaTheme="minorEastAsia" w:hAnsiTheme="minorEastAsia" w:cstheme="minorEastAsia"/>
                <w:bCs/>
                <w:color w:val="000000"/>
                <w:sz w:val="24"/>
              </w:rPr>
              <w:t>.总结并强化</w:t>
            </w:r>
            <w:r w:rsidR="00FE3404">
              <w:rPr>
                <w:rFonts w:asciiTheme="minorEastAsia" w:eastAsiaTheme="minorEastAsia" w:hAnsiTheme="minorEastAsia" w:cstheme="minorEastAsia" w:hint="eastAsia"/>
                <w:bCs/>
                <w:color w:val="000000"/>
                <w:sz w:val="24"/>
              </w:rPr>
              <w:t>重点词汇，升华主题。</w:t>
            </w:r>
          </w:p>
          <w:p w14:paraId="15E1C268" w14:textId="77777777" w:rsidR="00054E64" w:rsidRDefault="00054E64" w:rsidP="00551977">
            <w:pPr>
              <w:pStyle w:val="a3"/>
              <w:spacing w:line="360" w:lineRule="auto"/>
              <w:ind w:leftChars="0" w:left="0"/>
              <w:rPr>
                <w:rFonts w:asciiTheme="minorEastAsia" w:eastAsiaTheme="minorEastAsia" w:hAnsiTheme="minorEastAsia" w:cstheme="minorEastAsia"/>
                <w:bCs/>
                <w:color w:val="000000"/>
              </w:rPr>
            </w:pPr>
            <w:r>
              <w:rPr>
                <w:rFonts w:asciiTheme="minorEastAsia" w:eastAsiaTheme="minorEastAsia" w:hAnsiTheme="minorEastAsia" w:cstheme="minorEastAsia"/>
                <w:bCs/>
                <w:color w:val="000000"/>
                <w:sz w:val="24"/>
              </w:rPr>
              <w:t>2.增强学生对英雄的崇敬</w:t>
            </w:r>
            <w:r>
              <w:rPr>
                <w:rFonts w:asciiTheme="minorEastAsia" w:eastAsiaTheme="minorEastAsia" w:hAnsiTheme="minorEastAsia" w:cstheme="minorEastAsia" w:hint="eastAsia"/>
                <w:bCs/>
                <w:color w:val="000000"/>
                <w:sz w:val="24"/>
              </w:rPr>
              <w:t>，</w:t>
            </w:r>
            <w:r>
              <w:rPr>
                <w:rFonts w:asciiTheme="minorEastAsia" w:eastAsiaTheme="minorEastAsia" w:hAnsiTheme="minorEastAsia" w:cstheme="minorEastAsia"/>
                <w:bCs/>
                <w:color w:val="000000"/>
                <w:sz w:val="24"/>
              </w:rPr>
              <w:t>把英雄</w:t>
            </w:r>
            <w:proofErr w:type="gramStart"/>
            <w:r>
              <w:rPr>
                <w:rFonts w:asciiTheme="minorEastAsia" w:eastAsiaTheme="minorEastAsia" w:hAnsiTheme="minorEastAsia" w:cstheme="minorEastAsia"/>
                <w:bCs/>
                <w:color w:val="000000"/>
                <w:sz w:val="24"/>
              </w:rPr>
              <w:t>做为</w:t>
            </w:r>
            <w:proofErr w:type="gramEnd"/>
            <w:r>
              <w:rPr>
                <w:rFonts w:asciiTheme="minorEastAsia" w:eastAsiaTheme="minorEastAsia" w:hAnsiTheme="minorEastAsia" w:cstheme="minorEastAsia"/>
                <w:bCs/>
                <w:color w:val="000000"/>
                <w:sz w:val="24"/>
              </w:rPr>
              <w:t>心中的标杆</w:t>
            </w:r>
            <w:r w:rsidR="00250877">
              <w:rPr>
                <w:rFonts w:asciiTheme="minorEastAsia" w:eastAsiaTheme="minorEastAsia" w:hAnsiTheme="minorEastAsia" w:cstheme="minorEastAsia" w:hint="eastAsia"/>
                <w:bCs/>
                <w:color w:val="000000"/>
                <w:sz w:val="24"/>
              </w:rPr>
              <w:t>和偶像，向英雄学习，培养自己优秀的品质。</w:t>
            </w:r>
          </w:p>
        </w:tc>
      </w:tr>
      <w:tr w:rsidR="006847D8" w14:paraId="27E02270" w14:textId="77777777">
        <w:trPr>
          <w:trHeight w:val="408"/>
          <w:jc w:val="center"/>
        </w:trPr>
        <w:tc>
          <w:tcPr>
            <w:tcW w:w="10251" w:type="dxa"/>
            <w:gridSpan w:val="9"/>
            <w:tcBorders>
              <w:top w:val="single" w:sz="4" w:space="0" w:color="auto"/>
              <w:bottom w:val="single" w:sz="4" w:space="0" w:color="auto"/>
            </w:tcBorders>
            <w:shd w:val="clear" w:color="auto" w:fill="FABF8F" w:themeFill="accent6" w:themeFillTint="99"/>
            <w:vAlign w:val="center"/>
          </w:tcPr>
          <w:p w14:paraId="42468EC6" w14:textId="77777777" w:rsidR="006847D8" w:rsidRDefault="00DE1100">
            <w:pPr>
              <w:spacing w:line="360" w:lineRule="auto"/>
              <w:jc w:val="both"/>
              <w:rPr>
                <w:rFonts w:ascii="宋体" w:hAnsi="宋体"/>
                <w:color w:val="000000"/>
                <w:szCs w:val="21"/>
              </w:rPr>
            </w:pPr>
            <w:r>
              <w:rPr>
                <w:rFonts w:ascii="宋体" w:hAnsi="宋体" w:hint="eastAsia"/>
                <w:b/>
                <w:color w:val="000000"/>
                <w:sz w:val="36"/>
                <w:szCs w:val="36"/>
              </w:rPr>
              <w:t>七、作业布置</w:t>
            </w:r>
          </w:p>
        </w:tc>
      </w:tr>
      <w:tr w:rsidR="006847D8" w14:paraId="7A821D5E" w14:textId="77777777">
        <w:trPr>
          <w:trHeight w:val="829"/>
          <w:jc w:val="center"/>
        </w:trPr>
        <w:tc>
          <w:tcPr>
            <w:tcW w:w="10251" w:type="dxa"/>
            <w:gridSpan w:val="9"/>
            <w:tcBorders>
              <w:top w:val="single" w:sz="4" w:space="0" w:color="auto"/>
              <w:bottom w:val="single" w:sz="4" w:space="0" w:color="auto"/>
            </w:tcBorders>
            <w:vAlign w:val="center"/>
          </w:tcPr>
          <w:p w14:paraId="5C95FABA" w14:textId="77777777" w:rsidR="006847D8" w:rsidRDefault="006847D8">
            <w:pPr>
              <w:rPr>
                <w:color w:val="000000"/>
                <w:szCs w:val="21"/>
              </w:rPr>
            </w:pPr>
          </w:p>
          <w:p w14:paraId="00C09BD3" w14:textId="77777777" w:rsidR="006847D8" w:rsidRDefault="00054E64">
            <w:pPr>
              <w:rPr>
                <w:color w:val="000000"/>
                <w:szCs w:val="21"/>
              </w:rPr>
            </w:pPr>
            <w:r>
              <w:rPr>
                <w:rFonts w:hint="eastAsia"/>
                <w:color w:val="000000"/>
                <w:szCs w:val="21"/>
              </w:rPr>
              <w:t>参观合肥名人馆，描述</w:t>
            </w:r>
            <w:r>
              <w:rPr>
                <w:rFonts w:hint="eastAsia"/>
                <w:color w:val="000000"/>
                <w:szCs w:val="21"/>
              </w:rPr>
              <w:t>1-</w:t>
            </w:r>
            <w:r>
              <w:rPr>
                <w:color w:val="000000"/>
                <w:szCs w:val="21"/>
              </w:rPr>
              <w:t>2</w:t>
            </w:r>
            <w:r>
              <w:rPr>
                <w:color w:val="000000"/>
                <w:szCs w:val="21"/>
              </w:rPr>
              <w:t>位名人</w:t>
            </w:r>
            <w:r w:rsidR="00DE1100">
              <w:rPr>
                <w:rFonts w:hint="eastAsia"/>
                <w:color w:val="000000"/>
                <w:szCs w:val="21"/>
              </w:rPr>
              <w:t>。</w:t>
            </w:r>
          </w:p>
          <w:p w14:paraId="7826907E" w14:textId="77777777" w:rsidR="006847D8" w:rsidRDefault="006847D8">
            <w:pPr>
              <w:spacing w:line="360" w:lineRule="auto"/>
              <w:jc w:val="both"/>
              <w:rPr>
                <w:rFonts w:ascii="宋体" w:hAnsi="宋体"/>
                <w:b/>
                <w:color w:val="000000"/>
                <w:spacing w:val="20"/>
                <w:sz w:val="28"/>
                <w:szCs w:val="28"/>
              </w:rPr>
            </w:pPr>
          </w:p>
        </w:tc>
      </w:tr>
      <w:tr w:rsidR="006847D8" w14:paraId="5C904863" w14:textId="77777777">
        <w:trPr>
          <w:trHeight w:val="829"/>
          <w:jc w:val="center"/>
        </w:trPr>
        <w:tc>
          <w:tcPr>
            <w:tcW w:w="10251" w:type="dxa"/>
            <w:gridSpan w:val="9"/>
            <w:tcBorders>
              <w:top w:val="single" w:sz="4" w:space="0" w:color="auto"/>
              <w:bottom w:val="single" w:sz="4" w:space="0" w:color="auto"/>
            </w:tcBorders>
            <w:shd w:val="clear" w:color="auto" w:fill="FABF8F" w:themeFill="accent6" w:themeFillTint="99"/>
            <w:vAlign w:val="center"/>
          </w:tcPr>
          <w:p w14:paraId="6CADA498" w14:textId="77777777" w:rsidR="006847D8" w:rsidRDefault="00DE1100">
            <w:pPr>
              <w:spacing w:line="360" w:lineRule="auto"/>
              <w:jc w:val="both"/>
              <w:rPr>
                <w:rFonts w:ascii="宋体" w:hAnsi="宋体"/>
                <w:b/>
                <w:color w:val="000000"/>
                <w:spacing w:val="20"/>
                <w:sz w:val="28"/>
                <w:szCs w:val="28"/>
              </w:rPr>
            </w:pPr>
            <w:r>
              <w:rPr>
                <w:rFonts w:ascii="宋体" w:hAnsi="宋体" w:hint="eastAsia"/>
                <w:b/>
                <w:color w:val="000000"/>
                <w:spacing w:val="20"/>
                <w:sz w:val="36"/>
                <w:szCs w:val="36"/>
              </w:rPr>
              <w:t>八、板书设计</w:t>
            </w:r>
          </w:p>
        </w:tc>
      </w:tr>
      <w:tr w:rsidR="006847D8" w14:paraId="731AC8EA" w14:textId="77777777">
        <w:trPr>
          <w:trHeight w:val="829"/>
          <w:jc w:val="center"/>
        </w:trPr>
        <w:tc>
          <w:tcPr>
            <w:tcW w:w="10251" w:type="dxa"/>
            <w:gridSpan w:val="9"/>
            <w:tcBorders>
              <w:top w:val="single" w:sz="4" w:space="0" w:color="auto"/>
              <w:bottom w:val="single" w:sz="4" w:space="0" w:color="auto"/>
            </w:tcBorders>
            <w:vAlign w:val="center"/>
          </w:tcPr>
          <w:p w14:paraId="2635F0D5" w14:textId="77777777" w:rsidR="006847D8" w:rsidRDefault="00DE1100">
            <w:pPr>
              <w:shd w:val="clear" w:color="auto" w:fill="FFFFFF"/>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Unit</w:t>
            </w:r>
            <w:proofErr w:type="gramStart"/>
            <w:r w:rsidR="00054E64">
              <w:rPr>
                <w:rFonts w:asciiTheme="minorEastAsia" w:eastAsiaTheme="minorEastAsia" w:hAnsiTheme="minorEastAsia" w:cstheme="minorEastAsia"/>
                <w:color w:val="000000"/>
              </w:rPr>
              <w:t>1</w:t>
            </w:r>
            <w:r>
              <w:rPr>
                <w:rFonts w:asciiTheme="minorEastAsia" w:eastAsiaTheme="minorEastAsia" w:hAnsiTheme="minorEastAsia" w:cstheme="minorEastAsia" w:hint="eastAsia"/>
                <w:color w:val="000000"/>
              </w:rPr>
              <w:t xml:space="preserve">2 </w:t>
            </w:r>
            <w:r w:rsidR="00054E64">
              <w:rPr>
                <w:rFonts w:asciiTheme="minorEastAsia" w:eastAsiaTheme="minorEastAsia" w:hAnsiTheme="minorEastAsia" w:cstheme="minorEastAsia"/>
                <w:color w:val="000000"/>
              </w:rPr>
              <w:t xml:space="preserve"> Describing</w:t>
            </w:r>
            <w:proofErr w:type="gramEnd"/>
            <w:r w:rsidR="00054E64">
              <w:rPr>
                <w:rFonts w:asciiTheme="minorEastAsia" w:eastAsiaTheme="minorEastAsia" w:hAnsiTheme="minorEastAsia" w:cstheme="minorEastAsia"/>
                <w:color w:val="000000"/>
              </w:rPr>
              <w:t xml:space="preserve"> a </w:t>
            </w:r>
            <w:r w:rsidR="00FE3404">
              <w:rPr>
                <w:rFonts w:asciiTheme="minorEastAsia" w:eastAsiaTheme="minorEastAsia" w:hAnsiTheme="minorEastAsia" w:cstheme="minorEastAsia"/>
                <w:color w:val="000000"/>
              </w:rPr>
              <w:t>P</w:t>
            </w:r>
            <w:r w:rsidR="00054E64">
              <w:rPr>
                <w:rFonts w:asciiTheme="minorEastAsia" w:eastAsiaTheme="minorEastAsia" w:hAnsiTheme="minorEastAsia" w:cstheme="minorEastAsia"/>
                <w:color w:val="000000"/>
              </w:rPr>
              <w:t>erson</w:t>
            </w:r>
            <w:r>
              <w:rPr>
                <w:rFonts w:asciiTheme="minorEastAsia" w:eastAsiaTheme="minorEastAsia" w:hAnsiTheme="minorEastAsia" w:cstheme="minorEastAsia" w:hint="eastAsia"/>
                <w:color w:val="000000"/>
              </w:rPr>
              <w:t xml:space="preserve"> ( Speaking)</w:t>
            </w:r>
          </w:p>
          <w:p w14:paraId="7E64E04F" w14:textId="77777777" w:rsidR="00CC7B8B" w:rsidRDefault="00CC7B8B">
            <w:pPr>
              <w:spacing w:line="360" w:lineRule="auto"/>
              <w:jc w:val="both"/>
              <w:rPr>
                <w:rFonts w:asciiTheme="minorEastAsia" w:eastAsiaTheme="minorEastAsia" w:hAnsiTheme="minorEastAsia" w:cstheme="minorEastAsia"/>
                <w:color w:val="000000"/>
              </w:rPr>
            </w:pPr>
            <w:r>
              <w:rPr>
                <w:rFonts w:asciiTheme="minorEastAsia" w:eastAsiaTheme="minorEastAsia" w:hAnsiTheme="minorEastAsia" w:cstheme="minorEastAsia"/>
                <w:color w:val="000000"/>
              </w:rPr>
              <w:t>b</w:t>
            </w:r>
            <w:r w:rsidR="00FE3404">
              <w:rPr>
                <w:rFonts w:asciiTheme="minorEastAsia" w:eastAsiaTheme="minorEastAsia" w:hAnsiTheme="minorEastAsia" w:cstheme="minorEastAsia"/>
                <w:color w:val="000000"/>
              </w:rPr>
              <w:t>orn in…</w:t>
            </w:r>
            <w:r w:rsidR="00054E64">
              <w:rPr>
                <w:rFonts w:asciiTheme="minorEastAsia" w:eastAsiaTheme="minorEastAsia" w:hAnsiTheme="minorEastAsia" w:cstheme="minorEastAsia"/>
                <w:color w:val="000000"/>
              </w:rPr>
              <w:t xml:space="preserve"> </w:t>
            </w:r>
          </w:p>
          <w:p w14:paraId="7EFE3B18" w14:textId="77777777" w:rsidR="00054E64" w:rsidRDefault="00054E64">
            <w:pPr>
              <w:spacing w:line="360" w:lineRule="auto"/>
              <w:jc w:val="both"/>
              <w:rPr>
                <w:rFonts w:asciiTheme="minorEastAsia" w:eastAsiaTheme="minorEastAsia" w:hAnsiTheme="minorEastAsia" w:cstheme="minorEastAsia"/>
                <w:color w:val="000000"/>
              </w:rPr>
            </w:pPr>
            <w:r>
              <w:rPr>
                <w:rFonts w:asciiTheme="minorEastAsia" w:eastAsiaTheme="minorEastAsia" w:hAnsiTheme="minorEastAsia" w:cstheme="minorEastAsia"/>
                <w:color w:val="000000"/>
              </w:rPr>
              <w:t>gradu</w:t>
            </w:r>
            <w:r w:rsidR="00417B6D">
              <w:rPr>
                <w:rFonts w:asciiTheme="minorEastAsia" w:eastAsiaTheme="minorEastAsia" w:hAnsiTheme="minorEastAsia" w:cstheme="minorEastAsia"/>
                <w:color w:val="000000"/>
              </w:rPr>
              <w:t>a</w:t>
            </w:r>
            <w:r>
              <w:rPr>
                <w:rFonts w:asciiTheme="minorEastAsia" w:eastAsiaTheme="minorEastAsia" w:hAnsiTheme="minorEastAsia" w:cstheme="minorEastAsia"/>
                <w:color w:val="000000"/>
              </w:rPr>
              <w:t>ted from…</w:t>
            </w:r>
          </w:p>
          <w:p w14:paraId="7A2E066B" w14:textId="77777777" w:rsidR="00CC7B8B" w:rsidRDefault="00250877">
            <w:pPr>
              <w:spacing w:line="360" w:lineRule="auto"/>
              <w:jc w:val="both"/>
              <w:rPr>
                <w:rFonts w:asciiTheme="minorEastAsia" w:eastAsiaTheme="minorEastAsia" w:hAnsiTheme="minorEastAsia" w:cstheme="minorEastAsia"/>
                <w:color w:val="000000"/>
              </w:rPr>
            </w:pPr>
            <w:r>
              <w:rPr>
                <w:rFonts w:asciiTheme="minorEastAsia" w:eastAsiaTheme="minorEastAsia" w:hAnsiTheme="minorEastAsia" w:cstheme="minorEastAsia"/>
                <w:color w:val="000000"/>
              </w:rPr>
              <w:lastRenderedPageBreak/>
              <w:t>m</w:t>
            </w:r>
            <w:r w:rsidR="00CC7B8B">
              <w:rPr>
                <w:rFonts w:asciiTheme="minorEastAsia" w:eastAsiaTheme="minorEastAsia" w:hAnsiTheme="minorEastAsia" w:cstheme="minorEastAsia"/>
                <w:color w:val="000000"/>
              </w:rPr>
              <w:t>ake a contribution to…</w:t>
            </w:r>
          </w:p>
          <w:p w14:paraId="52B93D11" w14:textId="77777777" w:rsidR="00CC7B8B" w:rsidRDefault="00250877">
            <w:pPr>
              <w:spacing w:line="360" w:lineRule="auto"/>
              <w:jc w:val="both"/>
              <w:rPr>
                <w:rFonts w:asciiTheme="minorEastAsia" w:eastAsiaTheme="minorEastAsia" w:hAnsiTheme="minorEastAsia" w:cstheme="minorEastAsia"/>
                <w:color w:val="000000"/>
              </w:rPr>
            </w:pPr>
            <w:r>
              <w:rPr>
                <w:rFonts w:asciiTheme="minorEastAsia" w:eastAsiaTheme="minorEastAsia" w:hAnsiTheme="minorEastAsia" w:cstheme="minorEastAsia"/>
                <w:color w:val="000000"/>
              </w:rPr>
              <w:t>d</w:t>
            </w:r>
            <w:r w:rsidR="00CC7B8B">
              <w:rPr>
                <w:rFonts w:asciiTheme="minorEastAsia" w:eastAsiaTheme="minorEastAsia" w:hAnsiTheme="minorEastAsia" w:cstheme="minorEastAsia"/>
                <w:color w:val="000000"/>
              </w:rPr>
              <w:t>evelop an unlimited passion for…</w:t>
            </w:r>
          </w:p>
          <w:p w14:paraId="27689B4E" w14:textId="77777777" w:rsidR="00CC7B8B" w:rsidRPr="00054E64" w:rsidRDefault="00250877">
            <w:pPr>
              <w:spacing w:line="360" w:lineRule="auto"/>
              <w:jc w:val="both"/>
              <w:rPr>
                <w:rFonts w:asciiTheme="minorEastAsia" w:eastAsiaTheme="minorEastAsia" w:hAnsiTheme="minorEastAsia" w:cstheme="minorEastAsia"/>
                <w:color w:val="000000"/>
              </w:rPr>
            </w:pPr>
            <w:r>
              <w:rPr>
                <w:rFonts w:asciiTheme="minorEastAsia" w:eastAsiaTheme="minorEastAsia" w:hAnsiTheme="minorEastAsia" w:cstheme="minorEastAsia"/>
                <w:color w:val="000000"/>
              </w:rPr>
              <w:t>s</w:t>
            </w:r>
            <w:r w:rsidR="00CC7B8B">
              <w:rPr>
                <w:rFonts w:asciiTheme="minorEastAsia" w:eastAsiaTheme="minorEastAsia" w:hAnsiTheme="minorEastAsia" w:cstheme="minorEastAsia"/>
                <w:color w:val="000000"/>
              </w:rPr>
              <w:t>et a good example to…</w:t>
            </w:r>
          </w:p>
        </w:tc>
      </w:tr>
      <w:tr w:rsidR="006847D8" w14:paraId="78228801" w14:textId="77777777">
        <w:trPr>
          <w:trHeight w:val="697"/>
          <w:jc w:val="center"/>
        </w:trPr>
        <w:tc>
          <w:tcPr>
            <w:tcW w:w="10251" w:type="dxa"/>
            <w:gridSpan w:val="9"/>
            <w:tcBorders>
              <w:top w:val="single" w:sz="4" w:space="0" w:color="auto"/>
              <w:left w:val="single" w:sz="4" w:space="0" w:color="auto"/>
              <w:bottom w:val="single" w:sz="4" w:space="0" w:color="auto"/>
            </w:tcBorders>
            <w:shd w:val="clear" w:color="auto" w:fill="FABF8F" w:themeFill="accent6" w:themeFillTint="99"/>
            <w:vAlign w:val="center"/>
          </w:tcPr>
          <w:p w14:paraId="659AA115" w14:textId="77777777" w:rsidR="006847D8" w:rsidRDefault="00DE1100">
            <w:pPr>
              <w:spacing w:line="360" w:lineRule="auto"/>
              <w:jc w:val="both"/>
              <w:rPr>
                <w:rFonts w:ascii="宋体" w:hAnsi="宋体"/>
                <w:b/>
                <w:color w:val="000000"/>
                <w:sz w:val="28"/>
                <w:szCs w:val="28"/>
              </w:rPr>
            </w:pPr>
            <w:r>
              <w:rPr>
                <w:rFonts w:ascii="宋体" w:hAnsi="宋体" w:hint="eastAsia"/>
                <w:b/>
                <w:color w:val="000000"/>
                <w:sz w:val="36"/>
                <w:szCs w:val="36"/>
              </w:rPr>
              <w:t>九、教学反思</w:t>
            </w:r>
          </w:p>
        </w:tc>
      </w:tr>
      <w:tr w:rsidR="006847D8" w14:paraId="7CCC9F7C" w14:textId="77777777">
        <w:trPr>
          <w:trHeight w:val="5046"/>
          <w:jc w:val="center"/>
        </w:trPr>
        <w:tc>
          <w:tcPr>
            <w:tcW w:w="10251" w:type="dxa"/>
            <w:gridSpan w:val="9"/>
            <w:tcBorders>
              <w:top w:val="single" w:sz="4" w:space="0" w:color="auto"/>
            </w:tcBorders>
            <w:vAlign w:val="center"/>
          </w:tcPr>
          <w:p w14:paraId="5FC88559" w14:textId="77777777" w:rsidR="006847D8" w:rsidRDefault="00DE1100">
            <w:pPr>
              <w:spacing w:line="360" w:lineRule="auto"/>
              <w:jc w:val="both"/>
              <w:rPr>
                <w:rFonts w:ascii="宋体" w:hAnsi="宋体"/>
                <w:b/>
                <w:color w:val="000000"/>
              </w:rPr>
            </w:pPr>
            <w:r>
              <w:rPr>
                <w:rFonts w:ascii="宋体" w:hAnsi="宋体" w:hint="eastAsia"/>
                <w:b/>
                <w:color w:val="000000"/>
              </w:rPr>
              <w:t>特色创新：</w:t>
            </w:r>
          </w:p>
          <w:p w14:paraId="2AB09242" w14:textId="77777777" w:rsidR="006847D8" w:rsidRDefault="00DE1100">
            <w:pPr>
              <w:numPr>
                <w:ilvl w:val="0"/>
                <w:numId w:val="11"/>
              </w:numPr>
              <w:spacing w:line="360" w:lineRule="auto"/>
              <w:rPr>
                <w:rFonts w:ascii="宋体" w:hAnsi="宋体"/>
                <w:color w:val="000000"/>
                <w:spacing w:val="20"/>
              </w:rPr>
            </w:pPr>
            <w:r>
              <w:rPr>
                <w:rFonts w:ascii="宋体" w:hAnsi="宋体" w:hint="eastAsia"/>
                <w:bCs/>
                <w:color w:val="000000"/>
              </w:rPr>
              <w:t>利用</w:t>
            </w:r>
            <w:r w:rsidR="00CC7B8B">
              <w:rPr>
                <w:rFonts w:ascii="宋体" w:hAnsi="宋体" w:hint="eastAsia"/>
                <w:bCs/>
                <w:color w:val="000000"/>
              </w:rPr>
              <w:t>希沃和</w:t>
            </w:r>
            <w:proofErr w:type="gramStart"/>
            <w:r w:rsidR="00CC7B8B">
              <w:rPr>
                <w:rFonts w:ascii="宋体" w:hAnsi="宋体" w:hint="eastAsia"/>
                <w:bCs/>
                <w:color w:val="000000"/>
              </w:rPr>
              <w:t>嘉课堂</w:t>
            </w:r>
            <w:proofErr w:type="gramEnd"/>
            <w:r>
              <w:rPr>
                <w:rFonts w:ascii="宋体" w:hAnsi="宋体" w:hint="eastAsia"/>
                <w:bCs/>
                <w:color w:val="000000"/>
              </w:rPr>
              <w:t>教学软件搭建信息化教学平台。</w:t>
            </w:r>
          </w:p>
          <w:p w14:paraId="52E7A92B" w14:textId="77777777" w:rsidR="006847D8" w:rsidRDefault="00DE1100">
            <w:pPr>
              <w:widowControl w:val="0"/>
              <w:tabs>
                <w:tab w:val="left" w:pos="360"/>
              </w:tabs>
              <w:spacing w:line="360" w:lineRule="auto"/>
              <w:jc w:val="both"/>
              <w:rPr>
                <w:rFonts w:ascii="宋体" w:hAnsi="宋体"/>
                <w:color w:val="000000"/>
                <w:spacing w:val="20"/>
              </w:rPr>
            </w:pPr>
            <w:r>
              <w:rPr>
                <w:rFonts w:ascii="宋体" w:hAnsi="宋体" w:hint="eastAsia"/>
                <w:color w:val="000000"/>
                <w:spacing w:val="20"/>
              </w:rPr>
              <w:t>2.通过翻转课堂，采用参与式教学，学生课前录制</w:t>
            </w:r>
            <w:r w:rsidR="00CC7B8B">
              <w:rPr>
                <w:rFonts w:ascii="宋体" w:hAnsi="宋体" w:hint="eastAsia"/>
                <w:color w:val="000000"/>
                <w:spacing w:val="20"/>
              </w:rPr>
              <w:t>采访</w:t>
            </w:r>
            <w:r>
              <w:rPr>
                <w:rFonts w:ascii="宋体" w:hAnsi="宋体" w:hint="eastAsia"/>
                <w:color w:val="000000"/>
                <w:spacing w:val="20"/>
              </w:rPr>
              <w:t>视频</w:t>
            </w:r>
            <w:r w:rsidR="00CB1A87">
              <w:rPr>
                <w:rFonts w:ascii="宋体" w:hAnsi="宋体" w:hint="eastAsia"/>
                <w:color w:val="000000"/>
                <w:spacing w:val="20"/>
              </w:rPr>
              <w:t>、</w:t>
            </w:r>
            <w:r w:rsidR="00CC7B8B">
              <w:rPr>
                <w:rFonts w:ascii="宋体" w:hAnsi="宋体" w:hint="eastAsia"/>
                <w:color w:val="000000"/>
                <w:spacing w:val="20"/>
              </w:rPr>
              <w:t>上传</w:t>
            </w:r>
            <w:r w:rsidR="00CB1A87">
              <w:rPr>
                <w:rFonts w:ascii="宋体" w:hAnsi="宋体" w:hint="eastAsia"/>
                <w:color w:val="000000"/>
                <w:spacing w:val="20"/>
              </w:rPr>
              <w:t>人物</w:t>
            </w:r>
            <w:r w:rsidR="00CC7B8B">
              <w:rPr>
                <w:rFonts w:ascii="宋体" w:hAnsi="宋体" w:hint="eastAsia"/>
                <w:color w:val="000000"/>
                <w:spacing w:val="20"/>
              </w:rPr>
              <w:t>图片，</w:t>
            </w:r>
            <w:r>
              <w:rPr>
                <w:rFonts w:ascii="宋体" w:hAnsi="宋体" w:hint="eastAsia"/>
                <w:color w:val="000000"/>
                <w:spacing w:val="20"/>
              </w:rPr>
              <w:t>增强学生</w:t>
            </w:r>
            <w:r w:rsidR="00CC7B8B">
              <w:rPr>
                <w:rFonts w:ascii="宋体" w:hAnsi="宋体" w:hint="eastAsia"/>
                <w:color w:val="000000"/>
                <w:spacing w:val="20"/>
              </w:rPr>
              <w:t>的自主学习能力，增强了自信和胆量，开拓了思维，并为上课做好准备。</w:t>
            </w:r>
          </w:p>
          <w:p w14:paraId="1C51C37F" w14:textId="77777777" w:rsidR="00A84565" w:rsidRDefault="00DE1100">
            <w:pPr>
              <w:widowControl w:val="0"/>
              <w:tabs>
                <w:tab w:val="left" w:pos="360"/>
              </w:tabs>
              <w:spacing w:line="360" w:lineRule="auto"/>
              <w:jc w:val="both"/>
              <w:rPr>
                <w:rFonts w:ascii="宋体" w:hAnsi="宋体"/>
                <w:color w:val="000000"/>
                <w:spacing w:val="20"/>
              </w:rPr>
            </w:pPr>
            <w:r>
              <w:rPr>
                <w:rFonts w:ascii="宋体" w:hAnsi="宋体" w:hint="eastAsia"/>
                <w:color w:val="000000"/>
                <w:spacing w:val="20"/>
              </w:rPr>
              <w:t>3.</w:t>
            </w:r>
            <w:r w:rsidR="00CC7B8B">
              <w:rPr>
                <w:rFonts w:ascii="宋体" w:hAnsi="宋体" w:hint="eastAsia"/>
                <w:color w:val="000000"/>
                <w:spacing w:val="20"/>
              </w:rPr>
              <w:t xml:space="preserve"> 联系时代热点和专业特色，让学生进行</w:t>
            </w:r>
            <w:r w:rsidR="00CB1A87">
              <w:rPr>
                <w:rFonts w:ascii="宋体" w:hAnsi="宋体" w:hint="eastAsia"/>
                <w:color w:val="000000"/>
                <w:spacing w:val="20"/>
              </w:rPr>
              <w:t>个人风采展示、游戏互动、分享交流等环节</w:t>
            </w:r>
            <w:r w:rsidR="00CC7B8B">
              <w:rPr>
                <w:rFonts w:hint="eastAsia"/>
              </w:rPr>
              <w:t>提高学生的口语表达能力和表现力</w:t>
            </w:r>
            <w:r w:rsidR="00CC7B8B">
              <w:rPr>
                <w:rFonts w:ascii="宋体" w:hAnsi="宋体" w:hint="eastAsia"/>
                <w:color w:val="000000"/>
                <w:spacing w:val="20"/>
              </w:rPr>
              <w:t>。通过学生的剪纸、绘画、视频剪辑等活动，将英语学习和</w:t>
            </w:r>
            <w:r w:rsidR="00A84565">
              <w:rPr>
                <w:rFonts w:ascii="宋体" w:hAnsi="宋体" w:hint="eastAsia"/>
                <w:color w:val="000000"/>
                <w:spacing w:val="20"/>
              </w:rPr>
              <w:t>专业结合，弘扬</w:t>
            </w:r>
            <w:r w:rsidR="00CB1A87">
              <w:rPr>
                <w:rFonts w:ascii="宋体" w:hAnsi="宋体" w:hint="eastAsia"/>
                <w:color w:val="000000"/>
                <w:spacing w:val="20"/>
              </w:rPr>
              <w:t>大国</w:t>
            </w:r>
            <w:r w:rsidR="00A84565">
              <w:rPr>
                <w:rFonts w:ascii="宋体" w:hAnsi="宋体" w:hint="eastAsia"/>
                <w:color w:val="000000"/>
                <w:spacing w:val="20"/>
              </w:rPr>
              <w:t>工匠精神，让学生在心中树立英雄的标杆，</w:t>
            </w:r>
            <w:r w:rsidR="00942C2A">
              <w:rPr>
                <w:rFonts w:ascii="宋体" w:hAnsi="宋体" w:hint="eastAsia"/>
                <w:color w:val="000000"/>
                <w:spacing w:val="20"/>
              </w:rPr>
              <w:t>激发</w:t>
            </w:r>
            <w:r w:rsidR="00A84565">
              <w:rPr>
                <w:rFonts w:ascii="宋体" w:hAnsi="宋体" w:hint="eastAsia"/>
                <w:color w:val="000000"/>
                <w:spacing w:val="20"/>
              </w:rPr>
              <w:t>学习的动机和兴趣。</w:t>
            </w:r>
          </w:p>
          <w:p w14:paraId="07C58FB2" w14:textId="77777777" w:rsidR="008A59F1" w:rsidRDefault="00DE1100">
            <w:pPr>
              <w:widowControl w:val="0"/>
              <w:tabs>
                <w:tab w:val="left" w:pos="360"/>
              </w:tabs>
              <w:spacing w:line="360" w:lineRule="auto"/>
              <w:jc w:val="both"/>
              <w:rPr>
                <w:rFonts w:ascii="宋体" w:hAnsi="宋体"/>
                <w:color w:val="000000"/>
                <w:spacing w:val="20"/>
              </w:rPr>
            </w:pPr>
            <w:r>
              <w:rPr>
                <w:rFonts w:ascii="宋体" w:hAnsi="宋体" w:hint="eastAsia"/>
                <w:color w:val="000000"/>
                <w:spacing w:val="20"/>
              </w:rPr>
              <w:t>4.分组合作，组内交流，组与组相互交流，帮扶，提高了学生的合作意识。</w:t>
            </w:r>
          </w:p>
          <w:p w14:paraId="412647C0" w14:textId="77777777" w:rsidR="006847D8" w:rsidRDefault="006847D8">
            <w:pPr>
              <w:widowControl w:val="0"/>
              <w:tabs>
                <w:tab w:val="left" w:pos="360"/>
              </w:tabs>
              <w:spacing w:line="360" w:lineRule="auto"/>
              <w:jc w:val="both"/>
              <w:rPr>
                <w:rFonts w:ascii="宋体" w:hAnsi="宋体"/>
                <w:color w:val="000000"/>
                <w:spacing w:val="20"/>
              </w:rPr>
            </w:pPr>
          </w:p>
          <w:p w14:paraId="749B7168" w14:textId="77777777" w:rsidR="006847D8" w:rsidRDefault="00DE1100">
            <w:pPr>
              <w:spacing w:line="360" w:lineRule="auto"/>
              <w:jc w:val="both"/>
              <w:rPr>
                <w:rFonts w:ascii="宋体" w:hAnsi="宋体"/>
                <w:b/>
                <w:color w:val="000000"/>
              </w:rPr>
            </w:pPr>
            <w:r>
              <w:rPr>
                <w:rFonts w:ascii="宋体" w:hAnsi="宋体" w:hint="eastAsia"/>
                <w:b/>
                <w:color w:val="000000"/>
              </w:rPr>
              <w:t>不足点并改进：</w:t>
            </w:r>
          </w:p>
          <w:p w14:paraId="0A5A88C3" w14:textId="77777777" w:rsidR="006847D8" w:rsidRDefault="00DE1100">
            <w:pPr>
              <w:spacing w:line="360" w:lineRule="auto"/>
              <w:rPr>
                <w:rFonts w:ascii="宋体" w:hAnsi="宋体"/>
                <w:bCs/>
                <w:color w:val="000000"/>
                <w:szCs w:val="21"/>
              </w:rPr>
            </w:pPr>
            <w:r w:rsidRPr="00FE3404">
              <w:rPr>
                <w:rFonts w:ascii="宋体" w:hAnsi="宋体" w:hint="eastAsia"/>
                <w:bCs/>
                <w:color w:val="000000"/>
                <w:szCs w:val="21"/>
              </w:rPr>
              <w:t xml:space="preserve"> </w:t>
            </w:r>
            <w:r w:rsidR="00FE3404" w:rsidRPr="00FE3404">
              <w:rPr>
                <w:rFonts w:ascii="宋体" w:hAnsi="宋体"/>
                <w:bCs/>
                <w:color w:val="000000"/>
                <w:szCs w:val="21"/>
              </w:rPr>
              <w:t>1</w:t>
            </w:r>
            <w:r w:rsidRPr="00FE3404">
              <w:rPr>
                <w:rFonts w:ascii="宋体" w:hAnsi="宋体" w:hint="eastAsia"/>
                <w:bCs/>
                <w:color w:val="000000"/>
                <w:szCs w:val="21"/>
              </w:rPr>
              <w:t>.</w:t>
            </w:r>
            <w:r>
              <w:rPr>
                <w:rFonts w:ascii="宋体" w:hAnsi="宋体" w:hint="eastAsia"/>
                <w:bCs/>
                <w:color w:val="000000"/>
                <w:szCs w:val="21"/>
              </w:rPr>
              <w:t>少数学生未能及时参与到讨论交流的环节，应该鼓励更多学生上台</w:t>
            </w:r>
            <w:r w:rsidR="008A59F1">
              <w:rPr>
                <w:rFonts w:ascii="宋体" w:hAnsi="宋体" w:hint="eastAsia"/>
                <w:bCs/>
                <w:color w:val="000000"/>
                <w:szCs w:val="21"/>
              </w:rPr>
              <w:t>分享自己的观点。</w:t>
            </w:r>
          </w:p>
          <w:p w14:paraId="4E3D5C8F" w14:textId="77777777" w:rsidR="008A59F1" w:rsidRDefault="00DE1100" w:rsidP="008A59F1">
            <w:pPr>
              <w:spacing w:line="360" w:lineRule="auto"/>
              <w:rPr>
                <w:rFonts w:ascii="宋体" w:hAnsi="宋体"/>
                <w:b/>
                <w:color w:val="000000"/>
                <w:szCs w:val="21"/>
              </w:rPr>
            </w:pPr>
            <w:r>
              <w:rPr>
                <w:rFonts w:ascii="宋体" w:hAnsi="宋体" w:hint="eastAsia"/>
                <w:bCs/>
                <w:color w:val="000000"/>
                <w:szCs w:val="21"/>
              </w:rPr>
              <w:t xml:space="preserve"> 2.</w:t>
            </w:r>
            <w:r w:rsidR="008A59F1">
              <w:rPr>
                <w:rFonts w:ascii="宋体" w:hAnsi="宋体" w:hint="eastAsia"/>
                <w:bCs/>
                <w:color w:val="000000"/>
                <w:szCs w:val="21"/>
              </w:rPr>
              <w:t xml:space="preserve"> 部分学生在用英语表达时，缺乏自信，比较害羞，主动发言的热情</w:t>
            </w:r>
            <w:r w:rsidR="008A59F1">
              <w:rPr>
                <w:rFonts w:ascii="宋体" w:hAnsi="宋体"/>
                <w:bCs/>
                <w:color w:val="000000"/>
                <w:szCs w:val="21"/>
              </w:rPr>
              <w:t>略欠缺</w:t>
            </w:r>
            <w:r w:rsidR="008A59F1">
              <w:rPr>
                <w:rFonts w:ascii="宋体" w:hAnsi="宋体" w:hint="eastAsia"/>
                <w:bCs/>
                <w:color w:val="000000"/>
                <w:szCs w:val="21"/>
              </w:rPr>
              <w:t>。在平时的教学中多鼓励他们开口说英语，给予帮扶</w:t>
            </w:r>
            <w:r w:rsidR="008A59F1">
              <w:rPr>
                <w:rFonts w:ascii="宋体" w:hAnsi="宋体"/>
                <w:bCs/>
                <w:color w:val="000000"/>
                <w:szCs w:val="21"/>
              </w:rPr>
              <w:t>和</w:t>
            </w:r>
            <w:r w:rsidR="008A59F1">
              <w:rPr>
                <w:rFonts w:ascii="宋体" w:hAnsi="宋体" w:hint="eastAsia"/>
                <w:bCs/>
                <w:color w:val="000000"/>
                <w:szCs w:val="21"/>
              </w:rPr>
              <w:t>及时表扬。</w:t>
            </w:r>
          </w:p>
          <w:p w14:paraId="2314AAE0" w14:textId="77777777" w:rsidR="006847D8" w:rsidRDefault="00DE1100">
            <w:pPr>
              <w:spacing w:line="360" w:lineRule="auto"/>
              <w:rPr>
                <w:rFonts w:ascii="宋体" w:hAnsi="宋体"/>
                <w:bCs/>
                <w:color w:val="000000"/>
                <w:szCs w:val="21"/>
              </w:rPr>
            </w:pPr>
            <w:r>
              <w:rPr>
                <w:rFonts w:ascii="宋体" w:hAnsi="宋体" w:hint="eastAsia"/>
                <w:bCs/>
                <w:color w:val="000000"/>
                <w:szCs w:val="21"/>
              </w:rPr>
              <w:t xml:space="preserve"> </w:t>
            </w:r>
          </w:p>
          <w:p w14:paraId="6AEC0D71" w14:textId="77777777" w:rsidR="006847D8" w:rsidRDefault="006847D8">
            <w:pPr>
              <w:spacing w:line="360" w:lineRule="auto"/>
              <w:ind w:firstLineChars="200" w:firstLine="560"/>
              <w:jc w:val="both"/>
              <w:rPr>
                <w:rFonts w:ascii="宋体" w:hAnsi="宋体"/>
                <w:color w:val="000000"/>
                <w:spacing w:val="20"/>
                <w:szCs w:val="21"/>
              </w:rPr>
            </w:pPr>
          </w:p>
        </w:tc>
      </w:tr>
    </w:tbl>
    <w:p w14:paraId="510F4691" w14:textId="77777777" w:rsidR="006847D8" w:rsidRDefault="006847D8">
      <w:pPr>
        <w:rPr>
          <w:b/>
          <w:sz w:val="11"/>
          <w:szCs w:val="11"/>
        </w:rPr>
      </w:pPr>
    </w:p>
    <w:p w14:paraId="5212FF84" w14:textId="77777777" w:rsidR="006847D8" w:rsidRDefault="006847D8">
      <w:pPr>
        <w:rPr>
          <w:b/>
          <w:sz w:val="11"/>
          <w:szCs w:val="11"/>
        </w:rPr>
      </w:pPr>
    </w:p>
    <w:sectPr w:rsidR="006847D8">
      <w:pgSz w:w="11906" w:h="16838"/>
      <w:pgMar w:top="1440"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B26B" w14:textId="77777777" w:rsidR="003B6164" w:rsidRDefault="003B6164" w:rsidP="00A379E2">
      <w:r>
        <w:separator/>
      </w:r>
    </w:p>
  </w:endnote>
  <w:endnote w:type="continuationSeparator" w:id="0">
    <w:p w14:paraId="5FE25DC0" w14:textId="77777777" w:rsidR="003B6164" w:rsidRDefault="003B6164" w:rsidP="00A3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MingLiU"/>
    <w:panose1 w:val="02010609000101010101"/>
    <w:charset w:val="88"/>
    <w:family w:val="modern"/>
    <w:pitch w:val="fixed"/>
    <w:sig w:usb0="A00002FF" w:usb1="28CFFCFA" w:usb2="00000016" w:usb3="00000000" w:csb0="00100001"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801" w14:textId="77777777" w:rsidR="003B6164" w:rsidRDefault="003B6164" w:rsidP="00A379E2">
      <w:r>
        <w:separator/>
      </w:r>
    </w:p>
  </w:footnote>
  <w:footnote w:type="continuationSeparator" w:id="0">
    <w:p w14:paraId="6FF511CE" w14:textId="77777777" w:rsidR="003B6164" w:rsidRDefault="003B6164" w:rsidP="00A37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12FB8D"/>
    <w:multiLevelType w:val="singleLevel"/>
    <w:tmpl w:val="9312FB8D"/>
    <w:lvl w:ilvl="0">
      <w:start w:val="1"/>
      <w:numFmt w:val="decimal"/>
      <w:lvlText w:val="%1."/>
      <w:lvlJc w:val="left"/>
      <w:pPr>
        <w:tabs>
          <w:tab w:val="left" w:pos="312"/>
        </w:tabs>
      </w:pPr>
    </w:lvl>
  </w:abstractNum>
  <w:abstractNum w:abstractNumId="1" w15:restartNumberingAfterBreak="0">
    <w:nsid w:val="D01C9852"/>
    <w:multiLevelType w:val="singleLevel"/>
    <w:tmpl w:val="D01C9852"/>
    <w:lvl w:ilvl="0">
      <w:start w:val="1"/>
      <w:numFmt w:val="decimal"/>
      <w:lvlText w:val="%1."/>
      <w:lvlJc w:val="left"/>
      <w:pPr>
        <w:tabs>
          <w:tab w:val="left" w:pos="312"/>
        </w:tabs>
      </w:pPr>
    </w:lvl>
  </w:abstractNum>
  <w:abstractNum w:abstractNumId="2" w15:restartNumberingAfterBreak="0">
    <w:nsid w:val="D6D66ABB"/>
    <w:multiLevelType w:val="singleLevel"/>
    <w:tmpl w:val="97E6DEFC"/>
    <w:lvl w:ilvl="0">
      <w:start w:val="1"/>
      <w:numFmt w:val="decimal"/>
      <w:lvlText w:val="%1."/>
      <w:lvlJc w:val="left"/>
      <w:pPr>
        <w:tabs>
          <w:tab w:val="left" w:pos="312"/>
        </w:tabs>
      </w:pPr>
      <w:rPr>
        <w:rFonts w:ascii="宋体" w:eastAsia="宋体" w:hAnsi="宋体" w:cs="Times New Roman"/>
      </w:rPr>
    </w:lvl>
  </w:abstractNum>
  <w:abstractNum w:abstractNumId="3" w15:restartNumberingAfterBreak="0">
    <w:nsid w:val="F3E47327"/>
    <w:multiLevelType w:val="singleLevel"/>
    <w:tmpl w:val="F3E47327"/>
    <w:lvl w:ilvl="0">
      <w:start w:val="1"/>
      <w:numFmt w:val="decimal"/>
      <w:lvlText w:val="%1."/>
      <w:lvlJc w:val="left"/>
      <w:pPr>
        <w:tabs>
          <w:tab w:val="left" w:pos="312"/>
        </w:tabs>
      </w:pPr>
    </w:lvl>
  </w:abstractNum>
  <w:abstractNum w:abstractNumId="4" w15:restartNumberingAfterBreak="0">
    <w:nsid w:val="F86A373F"/>
    <w:multiLevelType w:val="singleLevel"/>
    <w:tmpl w:val="F86A373F"/>
    <w:lvl w:ilvl="0">
      <w:start w:val="1"/>
      <w:numFmt w:val="decimal"/>
      <w:lvlText w:val="%1."/>
      <w:lvlJc w:val="left"/>
      <w:pPr>
        <w:tabs>
          <w:tab w:val="left" w:pos="312"/>
        </w:tabs>
      </w:pPr>
    </w:lvl>
  </w:abstractNum>
  <w:abstractNum w:abstractNumId="5" w15:restartNumberingAfterBreak="0">
    <w:nsid w:val="02790A90"/>
    <w:multiLevelType w:val="hybridMultilevel"/>
    <w:tmpl w:val="8E82958C"/>
    <w:lvl w:ilvl="0" w:tplc="C214EE38">
      <w:start w:val="2"/>
      <w:numFmt w:val="japaneseCounting"/>
      <w:lvlText w:val="%1、"/>
      <w:lvlJc w:val="left"/>
      <w:pPr>
        <w:ind w:left="750" w:hanging="750"/>
      </w:pPr>
      <w:rPr>
        <w:rFonts w:ascii="宋体" w:hAnsi="宋体" w:hint="default"/>
        <w:color w:val="00000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629DEA"/>
    <w:multiLevelType w:val="singleLevel"/>
    <w:tmpl w:val="0D629DEA"/>
    <w:lvl w:ilvl="0">
      <w:start w:val="1"/>
      <w:numFmt w:val="chineseCounting"/>
      <w:suff w:val="nothing"/>
      <w:lvlText w:val="（%1）"/>
      <w:lvlJc w:val="left"/>
      <w:rPr>
        <w:rFonts w:hint="eastAsia"/>
      </w:rPr>
    </w:lvl>
  </w:abstractNum>
  <w:abstractNum w:abstractNumId="7" w15:restartNumberingAfterBreak="0">
    <w:nsid w:val="1C2322E4"/>
    <w:multiLevelType w:val="hybridMultilevel"/>
    <w:tmpl w:val="47B0B9C8"/>
    <w:lvl w:ilvl="0" w:tplc="615A0DF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23FCC02"/>
    <w:multiLevelType w:val="singleLevel"/>
    <w:tmpl w:val="323FCC02"/>
    <w:lvl w:ilvl="0">
      <w:start w:val="1"/>
      <w:numFmt w:val="decimal"/>
      <w:lvlText w:val="%1."/>
      <w:lvlJc w:val="left"/>
      <w:pPr>
        <w:tabs>
          <w:tab w:val="left" w:pos="312"/>
        </w:tabs>
      </w:pPr>
    </w:lvl>
  </w:abstractNum>
  <w:abstractNum w:abstractNumId="9" w15:restartNumberingAfterBreak="0">
    <w:nsid w:val="37075783"/>
    <w:multiLevelType w:val="singleLevel"/>
    <w:tmpl w:val="37075783"/>
    <w:lvl w:ilvl="0">
      <w:start w:val="1"/>
      <w:numFmt w:val="decimal"/>
      <w:lvlText w:val="%1."/>
      <w:lvlJc w:val="left"/>
      <w:pPr>
        <w:tabs>
          <w:tab w:val="left" w:pos="312"/>
        </w:tabs>
      </w:pPr>
    </w:lvl>
  </w:abstractNum>
  <w:abstractNum w:abstractNumId="10" w15:restartNumberingAfterBreak="0">
    <w:nsid w:val="4004485E"/>
    <w:multiLevelType w:val="singleLevel"/>
    <w:tmpl w:val="4004485E"/>
    <w:lvl w:ilvl="0">
      <w:start w:val="1"/>
      <w:numFmt w:val="decimal"/>
      <w:suff w:val="space"/>
      <w:lvlText w:val="%1."/>
      <w:lvlJc w:val="left"/>
    </w:lvl>
  </w:abstractNum>
  <w:abstractNum w:abstractNumId="11" w15:restartNumberingAfterBreak="0">
    <w:nsid w:val="671A0E0A"/>
    <w:multiLevelType w:val="multilevel"/>
    <w:tmpl w:val="671A0E0A"/>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C21BBD6"/>
    <w:multiLevelType w:val="singleLevel"/>
    <w:tmpl w:val="7C21BBD6"/>
    <w:lvl w:ilvl="0">
      <w:start w:val="1"/>
      <w:numFmt w:val="decimal"/>
      <w:lvlText w:val="%1."/>
      <w:lvlJc w:val="left"/>
      <w:pPr>
        <w:tabs>
          <w:tab w:val="left" w:pos="312"/>
        </w:tabs>
      </w:pPr>
    </w:lvl>
  </w:abstractNum>
  <w:num w:numId="1">
    <w:abstractNumId w:val="6"/>
  </w:num>
  <w:num w:numId="2">
    <w:abstractNumId w:val="3"/>
  </w:num>
  <w:num w:numId="3">
    <w:abstractNumId w:val="11"/>
  </w:num>
  <w:num w:numId="4">
    <w:abstractNumId w:val="4"/>
  </w:num>
  <w:num w:numId="5">
    <w:abstractNumId w:val="2"/>
  </w:num>
  <w:num w:numId="6">
    <w:abstractNumId w:val="1"/>
  </w:num>
  <w:num w:numId="7">
    <w:abstractNumId w:val="9"/>
  </w:num>
  <w:num w:numId="8">
    <w:abstractNumId w:val="12"/>
  </w:num>
  <w:num w:numId="9">
    <w:abstractNumId w:val="0"/>
  </w:num>
  <w:num w:numId="10">
    <w:abstractNumId w:val="10"/>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53"/>
    <w:rsid w:val="00011D2C"/>
    <w:rsid w:val="00013CDF"/>
    <w:rsid w:val="000303DC"/>
    <w:rsid w:val="00033EA3"/>
    <w:rsid w:val="00051225"/>
    <w:rsid w:val="00053533"/>
    <w:rsid w:val="00054E64"/>
    <w:rsid w:val="00055FAE"/>
    <w:rsid w:val="00071751"/>
    <w:rsid w:val="000867A4"/>
    <w:rsid w:val="000A184F"/>
    <w:rsid w:val="000B147E"/>
    <w:rsid w:val="000C3F9A"/>
    <w:rsid w:val="000D075C"/>
    <w:rsid w:val="000E7F05"/>
    <w:rsid w:val="00105FCF"/>
    <w:rsid w:val="00106854"/>
    <w:rsid w:val="001078EE"/>
    <w:rsid w:val="001119D7"/>
    <w:rsid w:val="00117FE0"/>
    <w:rsid w:val="00133B27"/>
    <w:rsid w:val="0014380B"/>
    <w:rsid w:val="00154217"/>
    <w:rsid w:val="0017591F"/>
    <w:rsid w:val="00193C02"/>
    <w:rsid w:val="001954DD"/>
    <w:rsid w:val="001B2C19"/>
    <w:rsid w:val="001E4C90"/>
    <w:rsid w:val="001F0AC1"/>
    <w:rsid w:val="001F29FE"/>
    <w:rsid w:val="001F742C"/>
    <w:rsid w:val="00227E21"/>
    <w:rsid w:val="00233FF1"/>
    <w:rsid w:val="00236FF4"/>
    <w:rsid w:val="002443EE"/>
    <w:rsid w:val="00247016"/>
    <w:rsid w:val="00250877"/>
    <w:rsid w:val="002660E5"/>
    <w:rsid w:val="0026651A"/>
    <w:rsid w:val="00286ADC"/>
    <w:rsid w:val="002A6343"/>
    <w:rsid w:val="002B3EE1"/>
    <w:rsid w:val="002C37CA"/>
    <w:rsid w:val="002D04DB"/>
    <w:rsid w:val="002D5C81"/>
    <w:rsid w:val="002F0E98"/>
    <w:rsid w:val="002F2072"/>
    <w:rsid w:val="002F21D4"/>
    <w:rsid w:val="002F2D16"/>
    <w:rsid w:val="0030677D"/>
    <w:rsid w:val="00353299"/>
    <w:rsid w:val="0035345D"/>
    <w:rsid w:val="00353554"/>
    <w:rsid w:val="00393A4B"/>
    <w:rsid w:val="003B6164"/>
    <w:rsid w:val="003D52BB"/>
    <w:rsid w:val="003D7BDF"/>
    <w:rsid w:val="003F5512"/>
    <w:rsid w:val="004025C0"/>
    <w:rsid w:val="00415339"/>
    <w:rsid w:val="00417B6D"/>
    <w:rsid w:val="004304C8"/>
    <w:rsid w:val="0044339F"/>
    <w:rsid w:val="00443B6E"/>
    <w:rsid w:val="00444517"/>
    <w:rsid w:val="004711C3"/>
    <w:rsid w:val="00490496"/>
    <w:rsid w:val="004B1010"/>
    <w:rsid w:val="004F2197"/>
    <w:rsid w:val="00502F1D"/>
    <w:rsid w:val="0051144C"/>
    <w:rsid w:val="00536171"/>
    <w:rsid w:val="00541518"/>
    <w:rsid w:val="00551977"/>
    <w:rsid w:val="00575D2C"/>
    <w:rsid w:val="005771FA"/>
    <w:rsid w:val="005B680C"/>
    <w:rsid w:val="005B696C"/>
    <w:rsid w:val="005B772E"/>
    <w:rsid w:val="005D71C5"/>
    <w:rsid w:val="005E033F"/>
    <w:rsid w:val="00602D1F"/>
    <w:rsid w:val="00644289"/>
    <w:rsid w:val="00676A8B"/>
    <w:rsid w:val="006847D8"/>
    <w:rsid w:val="00697609"/>
    <w:rsid w:val="006A798E"/>
    <w:rsid w:val="006B4335"/>
    <w:rsid w:val="006C0EEC"/>
    <w:rsid w:val="006C4A6F"/>
    <w:rsid w:val="006C67DF"/>
    <w:rsid w:val="006D1973"/>
    <w:rsid w:val="006E4A99"/>
    <w:rsid w:val="006E53F8"/>
    <w:rsid w:val="006F5B94"/>
    <w:rsid w:val="0070724B"/>
    <w:rsid w:val="007379FE"/>
    <w:rsid w:val="00744F66"/>
    <w:rsid w:val="00746955"/>
    <w:rsid w:val="007469DB"/>
    <w:rsid w:val="00765B42"/>
    <w:rsid w:val="00775183"/>
    <w:rsid w:val="007920D3"/>
    <w:rsid w:val="00793E5F"/>
    <w:rsid w:val="0079601D"/>
    <w:rsid w:val="007D16AC"/>
    <w:rsid w:val="007D2005"/>
    <w:rsid w:val="007E1B51"/>
    <w:rsid w:val="007E3E6F"/>
    <w:rsid w:val="008038C3"/>
    <w:rsid w:val="00804174"/>
    <w:rsid w:val="00815060"/>
    <w:rsid w:val="00821275"/>
    <w:rsid w:val="008466C5"/>
    <w:rsid w:val="008472BA"/>
    <w:rsid w:val="00872E0B"/>
    <w:rsid w:val="00872E2F"/>
    <w:rsid w:val="00891827"/>
    <w:rsid w:val="00894711"/>
    <w:rsid w:val="008A59F1"/>
    <w:rsid w:val="008A7983"/>
    <w:rsid w:val="008D7A5C"/>
    <w:rsid w:val="00902361"/>
    <w:rsid w:val="00912BEA"/>
    <w:rsid w:val="009248B6"/>
    <w:rsid w:val="00942C2A"/>
    <w:rsid w:val="00987D4F"/>
    <w:rsid w:val="009947B0"/>
    <w:rsid w:val="009C52EC"/>
    <w:rsid w:val="009F2531"/>
    <w:rsid w:val="00A06003"/>
    <w:rsid w:val="00A379E2"/>
    <w:rsid w:val="00A84565"/>
    <w:rsid w:val="00AA5ED8"/>
    <w:rsid w:val="00AD3B25"/>
    <w:rsid w:val="00AE7432"/>
    <w:rsid w:val="00B04B02"/>
    <w:rsid w:val="00B13564"/>
    <w:rsid w:val="00B15971"/>
    <w:rsid w:val="00B56D5E"/>
    <w:rsid w:val="00B6567D"/>
    <w:rsid w:val="00B767FB"/>
    <w:rsid w:val="00B82DA3"/>
    <w:rsid w:val="00B921BC"/>
    <w:rsid w:val="00B93D0E"/>
    <w:rsid w:val="00BA1843"/>
    <w:rsid w:val="00BB29BC"/>
    <w:rsid w:val="00BC23ED"/>
    <w:rsid w:val="00BC4BEF"/>
    <w:rsid w:val="00BD4353"/>
    <w:rsid w:val="00BE1FB6"/>
    <w:rsid w:val="00BE1FF5"/>
    <w:rsid w:val="00C100F4"/>
    <w:rsid w:val="00C216B2"/>
    <w:rsid w:val="00C32D14"/>
    <w:rsid w:val="00C34A11"/>
    <w:rsid w:val="00C92016"/>
    <w:rsid w:val="00CB1A87"/>
    <w:rsid w:val="00CB7046"/>
    <w:rsid w:val="00CC7B8B"/>
    <w:rsid w:val="00D01717"/>
    <w:rsid w:val="00D05D64"/>
    <w:rsid w:val="00D21562"/>
    <w:rsid w:val="00D34F33"/>
    <w:rsid w:val="00D40113"/>
    <w:rsid w:val="00D454DC"/>
    <w:rsid w:val="00D55342"/>
    <w:rsid w:val="00DD2D95"/>
    <w:rsid w:val="00DE0E15"/>
    <w:rsid w:val="00DE1100"/>
    <w:rsid w:val="00DF6FB5"/>
    <w:rsid w:val="00E114FF"/>
    <w:rsid w:val="00E16BFA"/>
    <w:rsid w:val="00E43F9B"/>
    <w:rsid w:val="00E47BD9"/>
    <w:rsid w:val="00E67FB0"/>
    <w:rsid w:val="00E811D2"/>
    <w:rsid w:val="00E82A6E"/>
    <w:rsid w:val="00E959D7"/>
    <w:rsid w:val="00EA23CC"/>
    <w:rsid w:val="00EA243D"/>
    <w:rsid w:val="00EA5F15"/>
    <w:rsid w:val="00F204AC"/>
    <w:rsid w:val="00F315E0"/>
    <w:rsid w:val="00F60997"/>
    <w:rsid w:val="00F617EC"/>
    <w:rsid w:val="00F63787"/>
    <w:rsid w:val="00F6737F"/>
    <w:rsid w:val="00F75A7B"/>
    <w:rsid w:val="00F82CCC"/>
    <w:rsid w:val="00F9337A"/>
    <w:rsid w:val="00FC25F7"/>
    <w:rsid w:val="00FE3404"/>
    <w:rsid w:val="00FF539E"/>
    <w:rsid w:val="00FF5D9D"/>
    <w:rsid w:val="070245DB"/>
    <w:rsid w:val="07DC68C8"/>
    <w:rsid w:val="0BAF7E3C"/>
    <w:rsid w:val="16CC3EF8"/>
    <w:rsid w:val="18194337"/>
    <w:rsid w:val="1C6B0485"/>
    <w:rsid w:val="1D030DBC"/>
    <w:rsid w:val="22B56850"/>
    <w:rsid w:val="243861A1"/>
    <w:rsid w:val="297A5DF0"/>
    <w:rsid w:val="2AFD5E88"/>
    <w:rsid w:val="2B376569"/>
    <w:rsid w:val="2BFC36C1"/>
    <w:rsid w:val="2C0D7F7F"/>
    <w:rsid w:val="2F5156BB"/>
    <w:rsid w:val="33113FB7"/>
    <w:rsid w:val="34804BBB"/>
    <w:rsid w:val="373C2EFD"/>
    <w:rsid w:val="40C0330D"/>
    <w:rsid w:val="45952BAE"/>
    <w:rsid w:val="45EB01BC"/>
    <w:rsid w:val="49AD13F5"/>
    <w:rsid w:val="51B116C4"/>
    <w:rsid w:val="58E65582"/>
    <w:rsid w:val="5AC07692"/>
    <w:rsid w:val="5D9F646D"/>
    <w:rsid w:val="5E1D08CB"/>
    <w:rsid w:val="5F326F43"/>
    <w:rsid w:val="608717A4"/>
    <w:rsid w:val="61720F2B"/>
    <w:rsid w:val="69457282"/>
    <w:rsid w:val="69681431"/>
    <w:rsid w:val="6B337F78"/>
    <w:rsid w:val="7041463B"/>
    <w:rsid w:val="73B23073"/>
    <w:rsid w:val="74FD4F57"/>
    <w:rsid w:val="7576579F"/>
    <w:rsid w:val="75FE6A40"/>
    <w:rsid w:val="7721324F"/>
    <w:rsid w:val="7B221C02"/>
    <w:rsid w:val="7BB934C6"/>
    <w:rsid w:val="7C7534BC"/>
    <w:rsid w:val="7D4C6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01C8521"/>
  <w15:docId w15:val="{804A0DAF-EB02-4A1B-AA85-CC3C1AF0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widowControl w:val="0"/>
      <w:spacing w:after="120"/>
      <w:ind w:leftChars="200" w:left="420"/>
      <w:jc w:val="both"/>
    </w:pPr>
    <w:rPr>
      <w:kern w:val="2"/>
      <w:sz w:val="21"/>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spacing w:before="100" w:beforeAutospacing="1" w:after="100" w:afterAutospacing="1"/>
    </w:pPr>
    <w:rPr>
      <w:rFonts w:ascii="宋体" w:hAnsi="宋体" w:cs="宋体"/>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qFormat/>
    <w:rPr>
      <w:color w:val="000000"/>
      <w:u w:val="non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正文文本缩进 字符"/>
    <w:basedOn w:val="a0"/>
    <w:link w:val="a3"/>
    <w:qFormat/>
    <w:rPr>
      <w:kern w:val="2"/>
      <w:sz w:val="21"/>
      <w:szCs w:val="24"/>
    </w:rPr>
  </w:style>
  <w:style w:type="paragraph" w:styleId="ae">
    <w:name w:val="List Paragraph"/>
    <w:basedOn w:val="a"/>
    <w:uiPriority w:val="99"/>
    <w:unhideWhenUsed/>
    <w:qFormat/>
    <w:pPr>
      <w:ind w:firstLineChars="200" w:firstLine="420"/>
    </w:pPr>
  </w:style>
  <w:style w:type="character" w:customStyle="1" w:styleId="21">
    <w:name w:val="正文文本 (2)_"/>
    <w:basedOn w:val="a0"/>
    <w:link w:val="22"/>
    <w:qFormat/>
    <w:rPr>
      <w:rFonts w:ascii="MingLiU" w:eastAsia="MingLiU" w:hAnsi="MingLiU" w:cs="MingLiU"/>
      <w:spacing w:val="30"/>
      <w:sz w:val="28"/>
      <w:szCs w:val="28"/>
      <w:shd w:val="clear" w:color="auto" w:fill="FFFFFF"/>
    </w:rPr>
  </w:style>
  <w:style w:type="paragraph" w:customStyle="1" w:styleId="22">
    <w:name w:val="正文文本 (2)"/>
    <w:basedOn w:val="a"/>
    <w:link w:val="21"/>
    <w:qFormat/>
    <w:pPr>
      <w:widowControl w:val="0"/>
      <w:shd w:val="clear" w:color="auto" w:fill="FFFFFF"/>
      <w:spacing w:line="0" w:lineRule="atLeast"/>
      <w:ind w:hanging="280"/>
    </w:pPr>
    <w:rPr>
      <w:rFonts w:ascii="MingLiU" w:eastAsia="MingLiU" w:hAnsi="MingLiU" w:cs="MingLiU"/>
      <w:spacing w:val="30"/>
      <w:sz w:val="28"/>
      <w:szCs w:val="28"/>
    </w:rPr>
  </w:style>
  <w:style w:type="character" w:customStyle="1" w:styleId="6">
    <w:name w:val="正文文本 (6)_"/>
    <w:basedOn w:val="a0"/>
    <w:link w:val="60"/>
    <w:qFormat/>
    <w:rPr>
      <w:rFonts w:ascii="MingLiU" w:eastAsia="MingLiU" w:hAnsi="MingLiU" w:cs="MingLiU"/>
      <w:sz w:val="30"/>
      <w:szCs w:val="30"/>
      <w:shd w:val="clear" w:color="auto" w:fill="FFFFFF"/>
    </w:rPr>
  </w:style>
  <w:style w:type="paragraph" w:customStyle="1" w:styleId="60">
    <w:name w:val="正文文本 (6)"/>
    <w:basedOn w:val="a"/>
    <w:link w:val="6"/>
    <w:qFormat/>
    <w:pPr>
      <w:widowControl w:val="0"/>
      <w:shd w:val="clear" w:color="auto" w:fill="FFFFFF"/>
      <w:spacing w:after="240" w:line="0" w:lineRule="atLeast"/>
    </w:pPr>
    <w:rPr>
      <w:rFonts w:ascii="MingLiU" w:eastAsia="MingLiU" w:hAnsi="MingLiU" w:cs="MingLiU"/>
      <w:sz w:val="30"/>
      <w:szCs w:val="30"/>
    </w:rPr>
  </w:style>
  <w:style w:type="character" w:customStyle="1" w:styleId="295pt">
    <w:name w:val="正文文本 (2) + 9.5 pt"/>
    <w:basedOn w:val="21"/>
    <w:qFormat/>
    <w:rPr>
      <w:rFonts w:ascii="MingLiU" w:eastAsia="MingLiU" w:hAnsi="MingLiU" w:cs="MingLiU"/>
      <w:color w:val="000000"/>
      <w:spacing w:val="0"/>
      <w:w w:val="100"/>
      <w:position w:val="0"/>
      <w:sz w:val="19"/>
      <w:szCs w:val="19"/>
      <w:shd w:val="clear" w:color="auto" w:fill="FFFFFF"/>
      <w:lang w:val="zh-TW" w:eastAsia="zh-TW" w:bidi="zh-TW"/>
    </w:rPr>
  </w:style>
  <w:style w:type="character" w:customStyle="1" w:styleId="20">
    <w:name w:val="标题 2 字符"/>
    <w:basedOn w:val="a0"/>
    <w:link w:val="2"/>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67FC43-3149-4351-BB9E-679F495CE1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417</Words>
  <Characters>2380</Characters>
  <Application>Microsoft Office Word</Application>
  <DocSecurity>0</DocSecurity>
  <Lines>19</Lines>
  <Paragraphs>5</Paragraphs>
  <ScaleCrop>false</ScaleCrop>
  <Company>CHINA</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liuheng</cp:lastModifiedBy>
  <cp:revision>5</cp:revision>
  <dcterms:created xsi:type="dcterms:W3CDTF">2021-06-10T11:15:00Z</dcterms:created>
  <dcterms:modified xsi:type="dcterms:W3CDTF">2021-06-11T15:59:00Z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KSORubyTemplateID" linkTarget="0">
    <vt:lpwstr>6</vt:lpwstr>
  </property>
</Properties>
</file>